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9579B" w14:textId="1C6CA1EE" w:rsidR="00550929" w:rsidRDefault="00550929" w:rsidP="00124EAF">
      <w:pPr>
        <w:jc w:val="right"/>
        <w:rPr>
          <w:rFonts w:ascii="Montserrat" w:hAnsi="Montserrat"/>
          <w:b/>
          <w:bCs/>
          <w:sz w:val="24"/>
          <w:szCs w:val="25"/>
        </w:rPr>
      </w:pPr>
      <w:r>
        <w:rPr>
          <w:color w:val="000000" w:themeColor="text1"/>
        </w:rPr>
        <w:t xml:space="preserve">Kufstein, </w:t>
      </w:r>
      <w:r w:rsidR="00FC456A">
        <w:rPr>
          <w:color w:val="000000" w:themeColor="text1"/>
        </w:rPr>
        <w:t>am</w:t>
      </w:r>
      <w:r w:rsidR="00124EAF">
        <w:rPr>
          <w:color w:val="000000" w:themeColor="text1"/>
        </w:rPr>
        <w:t xml:space="preserve"> 5. Oktober 2026</w:t>
      </w:r>
    </w:p>
    <w:p w14:paraId="0042D943" w14:textId="77777777" w:rsidR="00550929" w:rsidRDefault="00550929" w:rsidP="007822A3">
      <w:pPr>
        <w:rPr>
          <w:rFonts w:ascii="Montserrat" w:hAnsi="Montserrat"/>
          <w:b/>
          <w:bCs/>
          <w:sz w:val="24"/>
          <w:szCs w:val="25"/>
        </w:rPr>
      </w:pPr>
    </w:p>
    <w:p w14:paraId="03BBE657" w14:textId="77777777" w:rsidR="00825B4D" w:rsidRDefault="00825B4D" w:rsidP="007822A3">
      <w:pPr>
        <w:rPr>
          <w:rFonts w:ascii="Montserrat" w:hAnsi="Montserrat"/>
          <w:b/>
          <w:bCs/>
          <w:sz w:val="24"/>
          <w:szCs w:val="25"/>
        </w:rPr>
      </w:pPr>
    </w:p>
    <w:p w14:paraId="343A2C4D" w14:textId="77777777" w:rsidR="00124EAF" w:rsidRPr="00124EAF" w:rsidRDefault="00124EAF" w:rsidP="00124EAF">
      <w:pPr>
        <w:rPr>
          <w:rFonts w:ascii="Montserrat" w:hAnsi="Montserrat"/>
          <w:b/>
          <w:bCs/>
          <w:sz w:val="24"/>
          <w:szCs w:val="25"/>
        </w:rPr>
      </w:pPr>
      <w:r w:rsidRPr="00124EAF">
        <w:rPr>
          <w:rFonts w:ascii="Montserrat" w:hAnsi="Montserrat"/>
          <w:b/>
          <w:bCs/>
          <w:sz w:val="24"/>
          <w:szCs w:val="25"/>
        </w:rPr>
        <w:t>Verbundenheit, die Jahrzehnte hält</w:t>
      </w:r>
    </w:p>
    <w:p w14:paraId="49591502" w14:textId="77777777" w:rsidR="00124EAF" w:rsidRPr="00124EAF" w:rsidRDefault="00124EAF" w:rsidP="00124EAF">
      <w:pPr>
        <w:rPr>
          <w:rFonts w:ascii="HelveticaNeue" w:hAnsi="HelveticaNeue"/>
          <w:b/>
          <w:bCs/>
          <w:sz w:val="22"/>
          <w:szCs w:val="23"/>
        </w:rPr>
      </w:pPr>
      <w:r w:rsidRPr="00124EAF">
        <w:rPr>
          <w:rFonts w:ascii="HelveticaNeue" w:hAnsi="HelveticaNeue"/>
          <w:b/>
          <w:bCs/>
          <w:sz w:val="22"/>
          <w:szCs w:val="23"/>
        </w:rPr>
        <w:t>RIEDERBAU ehrt 54 langjährige Mitarbeiterinnen und Mitarbeiter</w:t>
      </w:r>
    </w:p>
    <w:p w14:paraId="4070E193" w14:textId="77777777" w:rsidR="007822A3" w:rsidRDefault="007822A3" w:rsidP="007822A3"/>
    <w:p w14:paraId="4BEDF6EC" w14:textId="35FB5E9D" w:rsidR="00124EAF" w:rsidRPr="00124EAF" w:rsidRDefault="00124EAF" w:rsidP="00124EAF">
      <w:pPr>
        <w:rPr>
          <w:i/>
        </w:rPr>
      </w:pPr>
      <w:r w:rsidRPr="00124EAF">
        <w:rPr>
          <w:i/>
        </w:rPr>
        <w:t xml:space="preserve">Mit einem Festakt im Hotel Panorama Royal in Bad Häring ehrte RIEDERBAU am Samstag, </w:t>
      </w:r>
      <w:r w:rsidR="00825B4D">
        <w:rPr>
          <w:i/>
        </w:rPr>
        <w:t xml:space="preserve">den </w:t>
      </w:r>
      <w:r w:rsidRPr="00124EAF">
        <w:rPr>
          <w:i/>
        </w:rPr>
        <w:t xml:space="preserve">3. Oktober 2026, 54 Mitarbeiterinnen und Mitarbeiter für langjährige Betriebszugehörigkeit. Unter ihnen war Hermann Kirchner, der seit mehr als 50 Jahren für das Unternehmen tätig ist. Außerdem wurde der 85. Geburtstag von Seniorchef Toni Rieder gefeiert. </w:t>
      </w:r>
    </w:p>
    <w:p w14:paraId="7B86EB96" w14:textId="77777777" w:rsidR="00124EAF" w:rsidRPr="00124EAF" w:rsidRDefault="00124EAF" w:rsidP="00124EAF"/>
    <w:p w14:paraId="0208D80D" w14:textId="77777777" w:rsidR="00124EAF" w:rsidRPr="00124EAF" w:rsidRDefault="00124EAF" w:rsidP="00124EAF">
      <w:r w:rsidRPr="00124EAF">
        <w:t>Insgesamt ehrte RIEDERBAU 27 Männer und Frauen für 15 bis unter 20 Dienstjahre, 9 für 20 bis unter 30 Jahre, 15 für 30 bis unter 40 Jahre und 2 für 40 Jahre und mehr sowie einen Jubilar für über 50 Jahre. Zur Verleihung der Ehrenurkunden war Barbara Thaler, Präsidentin der Wirtschaftskammer Tirol, angereist. „Familienbetriebe wie RIEDERBAU mit ihren langjährigen Mitarbeiterinnen und Mitarbeitern sind die DNA und Basis der Tiroler Wirtschaft“, betonte sie in ihren Begrüßungsworten. Einen besonderen Applaus erhielt Hermann Kirchner, der nach seiner Pensionierung auf die Baustelle zurückgekehrt war. Auf die Frage von Moderatorin Margit Bacher, wie es möglich sei, mehr als 50 Jahre am Bau zu arbeiten, antwortete er: „Früh aufstehen und immer ein bisschen lustig sein“, denn anstrengend werde es von selbst.</w:t>
      </w:r>
    </w:p>
    <w:p w14:paraId="28552D30" w14:textId="77777777" w:rsidR="00124EAF" w:rsidRPr="00124EAF" w:rsidRDefault="00124EAF" w:rsidP="00124EAF"/>
    <w:p w14:paraId="0604BB0E" w14:textId="69FB5F36" w:rsidR="00124EAF" w:rsidRPr="00124EAF" w:rsidRDefault="00124EAF" w:rsidP="00124EAF">
      <w:pPr>
        <w:rPr>
          <w:b/>
          <w:bCs/>
        </w:rPr>
      </w:pPr>
      <w:r w:rsidRPr="00124EAF">
        <w:rPr>
          <w:b/>
          <w:bCs/>
        </w:rPr>
        <w:t>Geschäftsführung: Erfahrung und Wissen weitergeben</w:t>
      </w:r>
    </w:p>
    <w:p w14:paraId="60F1B991" w14:textId="07696F6D" w:rsidR="00124EAF" w:rsidRPr="00124EAF" w:rsidRDefault="00124EAF" w:rsidP="00124EAF">
      <w:r w:rsidRPr="00124EAF">
        <w:t xml:space="preserve">Anton Rieder würdigte besonders die Bereitschaft der Jubilarinnen und Jubilare, Veränderungen mitzutragen und Wissen weiterzugeben. „Vieles von dem, was RIEDERBAU heute ausmacht, ist über viele Jahre gemeinsam entstanden. Wir schätzen den Beitrag jeder und jedes Einzelnen von euch!“ Auch die Co-Geschäftsführer Raphael Lindermayr und Lukas Hechenblaickner zählten zu den Geehrten, denn beide sind seit ihrer HTL-Matura über 15 Jahre bei RIEDERBAU. Sie verwiesen auf die Chancen, die das Unternehmen biete: „Junge Menschen profitieren bei uns vom Erfahrungs- und Wissensschatz derer, die schon lange dabei sind. Und unsere erfahrenen Profis sehen und fördern die Potenziale der Jüngeren.“ Für die Übergabe der Ehrenurkunden und einer RIEDERBAU-Münze wurden die Geehrten einzeln auf die Bühne gebeten und mit persönlichen Worten vorgestellt. </w:t>
      </w:r>
    </w:p>
    <w:p w14:paraId="3468D1C2" w14:textId="77777777" w:rsidR="00124EAF" w:rsidRPr="00124EAF" w:rsidRDefault="00124EAF" w:rsidP="00124EAF"/>
    <w:p w14:paraId="3443D066" w14:textId="77777777" w:rsidR="00124EAF" w:rsidRPr="00124EAF" w:rsidRDefault="00124EAF" w:rsidP="00124EAF">
      <w:pPr>
        <w:rPr>
          <w:b/>
          <w:bCs/>
        </w:rPr>
      </w:pPr>
      <w:r w:rsidRPr="00124EAF">
        <w:rPr>
          <w:b/>
          <w:bCs/>
        </w:rPr>
        <w:t>Zahlreiche Gäste</w:t>
      </w:r>
    </w:p>
    <w:p w14:paraId="3E917A0E" w14:textId="54183914" w:rsidR="00124EAF" w:rsidRPr="00124EAF" w:rsidRDefault="00124EAF" w:rsidP="00124EAF">
      <w:r w:rsidRPr="00124EAF">
        <w:t xml:space="preserve">Zu den Gästen der Feier zählten neben den Jubilarinnen und Jubilaren mit ihren Begleitpersonen auch Elisabeth und Michael Renner von Rennerbau aus München. Sie überbrachten gemeinsam mit Geschäftsführer Rainer Lehmann ihre Glückwünsche. RIEDERBAU hält seit März 2026 eine Mehrheitsbeteiligung an der traditionsreichen Baufirma aus Bayern. Ebenfalls eingeladen waren Mitglieder </w:t>
      </w:r>
      <w:r w:rsidR="00825B4D">
        <w:t>der</w:t>
      </w:r>
      <w:r w:rsidRPr="00124EAF">
        <w:t xml:space="preserve"> Familie Rieder, denn der Festakt war auch dem halbrunden Geburtstag des Seniorchefs gewidmet. </w:t>
      </w:r>
    </w:p>
    <w:p w14:paraId="3BE36873" w14:textId="77777777" w:rsidR="00124EAF" w:rsidRDefault="00124EAF">
      <w:pPr>
        <w:rPr>
          <w:b/>
          <w:bCs/>
        </w:rPr>
      </w:pPr>
      <w:r>
        <w:rPr>
          <w:b/>
          <w:bCs/>
        </w:rPr>
        <w:br w:type="page"/>
      </w:r>
    </w:p>
    <w:p w14:paraId="324B6700" w14:textId="6B80810B" w:rsidR="00124EAF" w:rsidRPr="00124EAF" w:rsidRDefault="00124EAF" w:rsidP="00124EAF">
      <w:pPr>
        <w:rPr>
          <w:b/>
          <w:bCs/>
        </w:rPr>
      </w:pPr>
      <w:r w:rsidRPr="00124EAF">
        <w:rPr>
          <w:b/>
          <w:bCs/>
        </w:rPr>
        <w:lastRenderedPageBreak/>
        <w:t>Anton Rieder sen</w:t>
      </w:r>
      <w:r>
        <w:rPr>
          <w:b/>
          <w:bCs/>
        </w:rPr>
        <w:t>ior</w:t>
      </w:r>
      <w:r w:rsidRPr="00124EAF">
        <w:rPr>
          <w:b/>
          <w:bCs/>
        </w:rPr>
        <w:t xml:space="preserve"> feierte 85. Geburtstag</w:t>
      </w:r>
    </w:p>
    <w:p w14:paraId="11BB28AB" w14:textId="100CF0DA" w:rsidR="00124EAF" w:rsidRPr="00124EAF" w:rsidRDefault="00124EAF" w:rsidP="00124EAF">
      <w:r w:rsidRPr="00124EAF">
        <w:t>Im Anschluss an einen festlichen Brunch feierte RIEDERBAU den 85sten Geburtstag von KR Anton Rieder sen</w:t>
      </w:r>
      <w:r w:rsidR="00825B4D">
        <w:t>ior</w:t>
      </w:r>
      <w:r w:rsidRPr="00124EAF">
        <w:t xml:space="preserve">. Er erinnerte an seine eigenen Anfänge als Maurer und zeigte den Festgästen einen Ring, den er 1956 als Landessieger bei einem Lehrlingswettbewerb gewonnen hatte. Sein Beitrag zur Unternehmensgeschichte sei eine solide Basis und ein guter Ruf gewesen, sagte er. Was RIEDERBAU heute sei, hätten sein Sohn Anton und die vielen Mitarbeiter:innen daraus gemacht. Mit dem Anschnitt einer Geburtstagstorte in Form einer Baustelle samt Bagger und Kran eröffnete er das Dessertbuffet. </w:t>
      </w:r>
    </w:p>
    <w:p w14:paraId="5413EE67" w14:textId="77777777" w:rsidR="00124EAF" w:rsidRPr="00124EAF" w:rsidRDefault="00124EAF" w:rsidP="00124EAF"/>
    <w:p w14:paraId="75BCBF8E" w14:textId="1EA969B1" w:rsidR="00124EAF" w:rsidRPr="00124EAF" w:rsidRDefault="00124EAF" w:rsidP="00124EAF">
      <w:pPr>
        <w:rPr>
          <w:b/>
          <w:bCs/>
        </w:rPr>
      </w:pPr>
      <w:r w:rsidRPr="00124EAF">
        <w:rPr>
          <w:b/>
          <w:bCs/>
        </w:rPr>
        <w:t>Verbundenheit über Generationen</w:t>
      </w:r>
    </w:p>
    <w:p w14:paraId="650DB07B" w14:textId="4116B548" w:rsidR="00124EAF" w:rsidRPr="00124EAF" w:rsidRDefault="00124EAF" w:rsidP="00124EAF">
      <w:r w:rsidRPr="00124EAF">
        <w:t>Auch pensionierte Mitarbeiter waren zum Fest eingeladen. Sie nutzen die Gelegenheit zum Wiedersehen mit ehemaligen Kolleginnen und Kollegen – und vereinzelt mit eigenen Kindern, denn unter den Beschäftig</w:t>
      </w:r>
      <w:r w:rsidR="001328D6">
        <w:t>t</w:t>
      </w:r>
      <w:r w:rsidRPr="00124EAF">
        <w:t>en sind auch Mitarbeiterinnen und Mitarbeiter aus der zweiten und dritten Generation. Auch Betriebsrat Josef Müller ist in zweiter Generation im Unternehmen tätig. Im Namen der Belegschaft bedankte er sich bei der Geschäftsführung und dem Organisationsteam für die Feier. Musikalisch umrahmt wurde die Veranstaltung von den Golden Strings, die für eine festliche Atmosphäre sorgten. Durch das Programm führte Moderatorin Margit Bacher.</w:t>
      </w:r>
    </w:p>
    <w:p w14:paraId="6B2516A8" w14:textId="77777777" w:rsidR="00550929" w:rsidRDefault="00550929" w:rsidP="007822A3">
      <w:pPr>
        <w:rPr>
          <w:color w:val="808080" w:themeColor="background1" w:themeShade="80"/>
        </w:rPr>
      </w:pPr>
    </w:p>
    <w:p w14:paraId="08E32C36" w14:textId="77777777" w:rsidR="00550929" w:rsidRDefault="00550929" w:rsidP="007822A3">
      <w:pPr>
        <w:pBdr>
          <w:bottom w:val="single" w:sz="6" w:space="1" w:color="auto"/>
        </w:pBdr>
        <w:rPr>
          <w:color w:val="808080" w:themeColor="background1" w:themeShade="80"/>
        </w:rPr>
      </w:pPr>
    </w:p>
    <w:p w14:paraId="0E23CCCA" w14:textId="77777777" w:rsidR="00550929" w:rsidRDefault="00550929" w:rsidP="007822A3">
      <w:pPr>
        <w:rPr>
          <w:color w:val="808080" w:themeColor="background1" w:themeShade="80"/>
        </w:rPr>
      </w:pPr>
    </w:p>
    <w:p w14:paraId="0E742B91" w14:textId="77777777" w:rsidR="00550929" w:rsidRDefault="00550929" w:rsidP="007822A3">
      <w:pPr>
        <w:rPr>
          <w:color w:val="808080" w:themeColor="background1" w:themeShade="80"/>
        </w:rPr>
      </w:pPr>
    </w:p>
    <w:p w14:paraId="19B80669" w14:textId="24C66F61"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343574">
        <w:rPr>
          <w:color w:val="000000" w:themeColor="text1"/>
        </w:rPr>
        <w:t>87</w:t>
      </w:r>
    </w:p>
    <w:p w14:paraId="43DAAE7B" w14:textId="11A31F31"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343574">
        <w:rPr>
          <w:color w:val="000000" w:themeColor="text1"/>
        </w:rPr>
        <w:t>3.8</w:t>
      </w:r>
      <w:r w:rsidR="002B6B25">
        <w:rPr>
          <w:color w:val="000000" w:themeColor="text1"/>
        </w:rPr>
        <w:t>34</w:t>
      </w:r>
    </w:p>
    <w:p w14:paraId="37647156" w14:textId="77777777" w:rsidR="002C707E" w:rsidRDefault="002C707E" w:rsidP="007822A3">
      <w:pPr>
        <w:rPr>
          <w:color w:val="808080" w:themeColor="background1" w:themeShade="80"/>
        </w:rPr>
      </w:pPr>
    </w:p>
    <w:p w14:paraId="235CC31D" w14:textId="77777777" w:rsidR="002C707E" w:rsidRDefault="002C707E" w:rsidP="007822A3">
      <w:pPr>
        <w:rPr>
          <w:color w:val="808080" w:themeColor="background1" w:themeShade="80"/>
        </w:rPr>
      </w:pPr>
    </w:p>
    <w:p w14:paraId="38B60554" w14:textId="77777777" w:rsidR="002C707E" w:rsidRDefault="002C707E" w:rsidP="007822A3">
      <w:pPr>
        <w:rPr>
          <w:color w:val="808080" w:themeColor="background1" w:themeShade="80"/>
        </w:rPr>
      </w:pPr>
    </w:p>
    <w:p w14:paraId="39F74088" w14:textId="77777777" w:rsidR="002C707E" w:rsidRDefault="002C707E" w:rsidP="007822A3">
      <w:pPr>
        <w:rPr>
          <w:color w:val="808080" w:themeColor="background1" w:themeShade="80"/>
        </w:rPr>
      </w:pPr>
    </w:p>
    <w:p w14:paraId="5D737327" w14:textId="77777777" w:rsidR="002C707E" w:rsidRDefault="002C707E" w:rsidP="007822A3">
      <w:pPr>
        <w:rPr>
          <w:color w:val="808080" w:themeColor="background1" w:themeShade="80"/>
        </w:rPr>
      </w:pPr>
    </w:p>
    <w:p w14:paraId="27666C5C" w14:textId="77777777" w:rsidR="00343574" w:rsidRDefault="00343574" w:rsidP="007822A3">
      <w:pPr>
        <w:rPr>
          <w:color w:val="808080" w:themeColor="background1" w:themeShade="80"/>
        </w:rPr>
      </w:pPr>
    </w:p>
    <w:p w14:paraId="0542EB60" w14:textId="77777777" w:rsidR="00343574" w:rsidRDefault="00343574" w:rsidP="007822A3">
      <w:pPr>
        <w:rPr>
          <w:color w:val="808080" w:themeColor="background1" w:themeShade="80"/>
        </w:rPr>
      </w:pPr>
    </w:p>
    <w:p w14:paraId="564A7A5C" w14:textId="77777777" w:rsidR="00343574" w:rsidRDefault="00343574" w:rsidP="007822A3">
      <w:pPr>
        <w:rPr>
          <w:color w:val="808080" w:themeColor="background1" w:themeShade="80"/>
        </w:rPr>
      </w:pPr>
    </w:p>
    <w:p w14:paraId="31157F87"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20CA2826"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067305F0" w14:textId="77777777" w:rsidR="00550929" w:rsidRDefault="00550929" w:rsidP="00550929">
      <w:pPr>
        <w:jc w:val="center"/>
      </w:pPr>
    </w:p>
    <w:p w14:paraId="05B76A49" w14:textId="77777777" w:rsidR="002C707E" w:rsidRPr="00FC456A" w:rsidRDefault="00550929" w:rsidP="00550929">
      <w:pPr>
        <w:jc w:val="center"/>
      </w:pPr>
      <w:r w:rsidRPr="00FC456A">
        <w:t>Mail:   presse@ok-k.at</w:t>
      </w:r>
    </w:p>
    <w:p w14:paraId="6875186E" w14:textId="77777777" w:rsidR="00550929" w:rsidRPr="00550929" w:rsidRDefault="00550929" w:rsidP="00550929">
      <w:pPr>
        <w:jc w:val="center"/>
      </w:pPr>
      <w:r w:rsidRPr="00550929">
        <w:t xml:space="preserve">Tel:   +43 </w:t>
      </w:r>
      <w:r w:rsidR="00FC456A">
        <w:t>664 200 9646</w:t>
      </w:r>
    </w:p>
    <w:p w14:paraId="6F3730B7"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17ECB" w14:textId="77777777" w:rsidR="001B2298" w:rsidRDefault="001B2298" w:rsidP="009A1360">
      <w:r>
        <w:separator/>
      </w:r>
    </w:p>
  </w:endnote>
  <w:endnote w:type="continuationSeparator" w:id="0">
    <w:p w14:paraId="20071B85" w14:textId="77777777" w:rsidR="001B2298" w:rsidRDefault="001B2298"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A0C81E" w14:textId="77777777" w:rsidR="001B2298" w:rsidRDefault="001B2298" w:rsidP="009A1360">
      <w:r>
        <w:separator/>
      </w:r>
    </w:p>
  </w:footnote>
  <w:footnote w:type="continuationSeparator" w:id="0">
    <w:p w14:paraId="05D57F8D" w14:textId="77777777" w:rsidR="001B2298" w:rsidRDefault="001B2298"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F4EE5"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4EEB7A" wp14:editId="73AC8C6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683302F1"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4EEB7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683302F1"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D93002B" wp14:editId="4B7A46A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AF"/>
    <w:rsid w:val="00002DCA"/>
    <w:rsid w:val="00023ABF"/>
    <w:rsid w:val="0002778F"/>
    <w:rsid w:val="000518BD"/>
    <w:rsid w:val="000B079A"/>
    <w:rsid w:val="00124EAF"/>
    <w:rsid w:val="001328D6"/>
    <w:rsid w:val="001B2298"/>
    <w:rsid w:val="0026706F"/>
    <w:rsid w:val="002B6B25"/>
    <w:rsid w:val="002C6AD5"/>
    <w:rsid w:val="002C707E"/>
    <w:rsid w:val="00343574"/>
    <w:rsid w:val="003C3139"/>
    <w:rsid w:val="00497F54"/>
    <w:rsid w:val="005169C6"/>
    <w:rsid w:val="005375CF"/>
    <w:rsid w:val="00550929"/>
    <w:rsid w:val="00552958"/>
    <w:rsid w:val="00682BA5"/>
    <w:rsid w:val="006878EF"/>
    <w:rsid w:val="007822A3"/>
    <w:rsid w:val="007E3ED1"/>
    <w:rsid w:val="00811907"/>
    <w:rsid w:val="00825B4D"/>
    <w:rsid w:val="00875083"/>
    <w:rsid w:val="009A1360"/>
    <w:rsid w:val="009F20B2"/>
    <w:rsid w:val="00A74CAD"/>
    <w:rsid w:val="00B01294"/>
    <w:rsid w:val="00B12696"/>
    <w:rsid w:val="00BA69FD"/>
    <w:rsid w:val="00BB3471"/>
    <w:rsid w:val="00BB7F68"/>
    <w:rsid w:val="00CE377E"/>
    <w:rsid w:val="00D07E6D"/>
    <w:rsid w:val="00D20722"/>
    <w:rsid w:val="00D424F5"/>
    <w:rsid w:val="00DB2F42"/>
    <w:rsid w:val="00DB5115"/>
    <w:rsid w:val="00DE1FA7"/>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61031"/>
  <w15:chartTrackingRefBased/>
  <w15:docId w15:val="{CD45666D-A72C-E24A-A6EA-3B5943B5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573</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5</cp:revision>
  <cp:lastPrinted>2024-06-27T08:53:00Z</cp:lastPrinted>
  <dcterms:created xsi:type="dcterms:W3CDTF">2026-10-05T08:41:00Z</dcterms:created>
  <dcterms:modified xsi:type="dcterms:W3CDTF">2026-10-05T08:47:00Z</dcterms:modified>
</cp:coreProperties>
</file>