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EA497FC" w14:textId="77777777" w:rsidR="00550929" w:rsidRPr="00F47D8F" w:rsidRDefault="00550929" w:rsidP="00550929">
      <w:pPr>
        <w:rPr>
          <w:i/>
          <w:iCs/>
        </w:rPr>
      </w:pPr>
      <w:r w:rsidRPr="00F47D8F">
        <w:rPr>
          <w:i/>
          <w:iCs/>
        </w:rPr>
        <w:t>Sehr geehrte Damen und Herren, liebe Medienvertreter</w:t>
      </w:r>
      <w:r w:rsidR="00FC456A">
        <w:rPr>
          <w:i/>
          <w:iCs/>
        </w:rPr>
        <w:t>:innen</w:t>
      </w:r>
      <w:r w:rsidRPr="00F47D8F">
        <w:rPr>
          <w:i/>
          <w:iCs/>
        </w:rPr>
        <w:t xml:space="preserve">! </w:t>
      </w:r>
    </w:p>
    <w:p w14:paraId="7B677755" w14:textId="77777777" w:rsidR="00FC456A" w:rsidRDefault="00550929" w:rsidP="00550929">
      <w:pPr>
        <w:rPr>
          <w:i/>
          <w:iCs/>
        </w:rPr>
      </w:pPr>
      <w:r w:rsidRPr="00F47D8F">
        <w:rPr>
          <w:i/>
          <w:iCs/>
        </w:rPr>
        <w:t xml:space="preserve">Anbei dürfen wir Ihnen unsere aktuelle Pressemeldung übermitteln. </w:t>
      </w:r>
    </w:p>
    <w:p w14:paraId="4B5A0172" w14:textId="77777777" w:rsidR="00550929" w:rsidRPr="00F47D8F" w:rsidRDefault="00550929" w:rsidP="00550929">
      <w:pPr>
        <w:rPr>
          <w:i/>
          <w:iCs/>
        </w:rPr>
      </w:pPr>
      <w:r w:rsidRPr="00F47D8F">
        <w:rPr>
          <w:i/>
          <w:iCs/>
        </w:rPr>
        <w:t>Wir bitten um Berücksichtigung in Ihrer nächsten Veröffentlichung</w:t>
      </w:r>
      <w:r w:rsidR="00FC456A">
        <w:rPr>
          <w:i/>
          <w:iCs/>
        </w:rPr>
        <w:t>.</w:t>
      </w:r>
    </w:p>
    <w:p w14:paraId="44AC8AB2" w14:textId="77777777" w:rsidR="00550929" w:rsidRDefault="00550929" w:rsidP="00550929"/>
    <w:p w14:paraId="2A51A55C" w14:textId="77777777" w:rsidR="00550929" w:rsidRDefault="00550929" w:rsidP="00550929">
      <w:pPr>
        <w:pBdr>
          <w:bottom w:val="single" w:sz="6" w:space="1" w:color="auto"/>
        </w:pBdr>
        <w:rPr>
          <w:color w:val="808080" w:themeColor="background1" w:themeShade="80"/>
        </w:rPr>
      </w:pPr>
    </w:p>
    <w:p w14:paraId="194173F8" w14:textId="77777777" w:rsidR="00550929" w:rsidRDefault="00550929" w:rsidP="00550929">
      <w:pPr>
        <w:rPr>
          <w:color w:val="808080" w:themeColor="background1" w:themeShade="80"/>
        </w:rPr>
      </w:pPr>
    </w:p>
    <w:p w14:paraId="7F0AB7BF" w14:textId="77777777" w:rsidR="00550929" w:rsidRDefault="00550929" w:rsidP="00550929">
      <w:pPr>
        <w:jc w:val="right"/>
        <w:rPr>
          <w:color w:val="000000" w:themeColor="text1"/>
        </w:rPr>
      </w:pPr>
    </w:p>
    <w:p w14:paraId="7C5DB867" w14:textId="77777777" w:rsidR="00E91FF1" w:rsidRDefault="00E91FF1" w:rsidP="00550929">
      <w:pPr>
        <w:jc w:val="right"/>
        <w:rPr>
          <w:color w:val="000000" w:themeColor="text1"/>
        </w:rPr>
      </w:pPr>
    </w:p>
    <w:p w14:paraId="487A0920" w14:textId="42928AAE" w:rsidR="009377A8" w:rsidRDefault="00FA62BE" w:rsidP="009377A8">
      <w:pPr>
        <w:jc w:val="right"/>
        <w:rPr>
          <w:color w:val="000000" w:themeColor="text1"/>
        </w:rPr>
      </w:pPr>
      <w:r>
        <w:rPr>
          <w:color w:val="000000" w:themeColor="text1"/>
        </w:rPr>
        <w:t xml:space="preserve">St. Anton am Arlberg, </w:t>
      </w:r>
      <w:r w:rsidR="008058C7">
        <w:rPr>
          <w:color w:val="000000" w:themeColor="text1"/>
        </w:rPr>
        <w:t>19. August 2026</w:t>
      </w:r>
    </w:p>
    <w:p w14:paraId="168FEA1A" w14:textId="77777777" w:rsidR="009377A8" w:rsidRDefault="009377A8" w:rsidP="009377A8">
      <w:pPr>
        <w:jc w:val="right"/>
        <w:rPr>
          <w:color w:val="000000" w:themeColor="text1"/>
        </w:rPr>
      </w:pPr>
    </w:p>
    <w:p w14:paraId="3EC6184C" w14:textId="77777777" w:rsidR="00E91FF1" w:rsidRDefault="00E91FF1" w:rsidP="00FA62BE">
      <w:pPr>
        <w:pStyle w:val="StandardWeb"/>
        <w:contextualSpacing/>
        <w:rPr>
          <w:rStyle w:val="Fett"/>
          <w:rFonts w:ascii="HelveticaNeue Light" w:eastAsiaTheme="majorEastAsia" w:hAnsi="HelveticaNeue Light"/>
          <w:sz w:val="28"/>
          <w:szCs w:val="28"/>
        </w:rPr>
      </w:pPr>
    </w:p>
    <w:p w14:paraId="25C9A860" w14:textId="5446E4D8" w:rsidR="00FA62BE" w:rsidRDefault="00821471" w:rsidP="00FA62BE">
      <w:pPr>
        <w:pStyle w:val="StandardWeb"/>
        <w:contextualSpacing/>
        <w:rPr>
          <w:rStyle w:val="Fett"/>
          <w:rFonts w:ascii="HelveticaNeue Light" w:eastAsiaTheme="majorEastAsia" w:hAnsi="HelveticaNeue Light"/>
          <w:sz w:val="28"/>
          <w:szCs w:val="28"/>
        </w:rPr>
      </w:pPr>
      <w:r>
        <w:rPr>
          <w:rStyle w:val="Fett"/>
          <w:rFonts w:ascii="HelveticaNeue Light" w:eastAsiaTheme="majorEastAsia" w:hAnsi="HelveticaNeue Light"/>
          <w:sz w:val="28"/>
          <w:szCs w:val="28"/>
        </w:rPr>
        <w:t xml:space="preserve">DER </w:t>
      </w:r>
      <w:r w:rsidR="0051234A">
        <w:rPr>
          <w:rStyle w:val="Fett"/>
          <w:rFonts w:ascii="HelveticaNeue Light" w:eastAsiaTheme="majorEastAsia" w:hAnsi="HelveticaNeue Light"/>
          <w:sz w:val="28"/>
          <w:szCs w:val="28"/>
        </w:rPr>
        <w:t xml:space="preserve">ARLBERGER WADLBEISSER </w:t>
      </w:r>
      <w:r>
        <w:rPr>
          <w:rStyle w:val="Fett"/>
          <w:rFonts w:ascii="HelveticaNeue Light" w:eastAsiaTheme="majorEastAsia" w:hAnsi="HelveticaNeue Light"/>
          <w:sz w:val="28"/>
          <w:szCs w:val="28"/>
        </w:rPr>
        <w:t>WIRD INTERNATIONAL</w:t>
      </w:r>
    </w:p>
    <w:p w14:paraId="65BD0E5D" w14:textId="02A413E8" w:rsidR="00FA62BE" w:rsidRDefault="0051234A" w:rsidP="00FA62BE">
      <w:pPr>
        <w:pStyle w:val="StandardWeb"/>
        <w:contextualSpacing/>
        <w:rPr>
          <w:rStyle w:val="Fett"/>
          <w:rFonts w:ascii="HelveticaNeue Light" w:eastAsiaTheme="majorEastAsia" w:hAnsi="HelveticaNeue Light"/>
        </w:rPr>
      </w:pPr>
      <w:r>
        <w:rPr>
          <w:rStyle w:val="Fett"/>
          <w:rFonts w:ascii="HelveticaNeue Light" w:eastAsiaTheme="majorEastAsia" w:hAnsi="HelveticaNeue Light"/>
        </w:rPr>
        <w:t>Teilnehme</w:t>
      </w:r>
      <w:r w:rsidR="00821471">
        <w:rPr>
          <w:rStyle w:val="Fett"/>
          <w:rFonts w:ascii="HelveticaNeue Light" w:eastAsiaTheme="majorEastAsia" w:hAnsi="HelveticaNeue Light"/>
        </w:rPr>
        <w:t xml:space="preserve">nde aus </w:t>
      </w:r>
      <w:r w:rsidR="001039B2">
        <w:rPr>
          <w:rStyle w:val="Fett"/>
          <w:rFonts w:ascii="HelveticaNeue Light" w:eastAsiaTheme="majorEastAsia" w:hAnsi="HelveticaNeue Light"/>
        </w:rPr>
        <w:t>zwölf</w:t>
      </w:r>
      <w:r w:rsidR="00821471">
        <w:rPr>
          <w:rStyle w:val="Fett"/>
          <w:rFonts w:ascii="HelveticaNeue Light" w:eastAsiaTheme="majorEastAsia" w:hAnsi="HelveticaNeue Light"/>
        </w:rPr>
        <w:t xml:space="preserve"> Nationen sind bei der dritten Auflage am </w:t>
      </w:r>
      <w:r>
        <w:rPr>
          <w:rStyle w:val="Fett"/>
          <w:rFonts w:ascii="HelveticaNeue Light" w:eastAsiaTheme="majorEastAsia" w:hAnsi="HelveticaNeue Light"/>
        </w:rPr>
        <w:t>Start</w:t>
      </w:r>
    </w:p>
    <w:p w14:paraId="39BF1435" w14:textId="3F4D1FB0" w:rsidR="0051234A" w:rsidRPr="00BA2A88" w:rsidRDefault="0051234A" w:rsidP="0051234A">
      <w:pPr>
        <w:pStyle w:val="pdq2pgselectionanchorcontainer"/>
        <w:rPr>
          <w:rFonts w:ascii="Helvetica Neue" w:hAnsi="Helvetica Neue"/>
          <w:color w:val="000000"/>
          <w:sz w:val="22"/>
          <w:szCs w:val="22"/>
        </w:rPr>
      </w:pPr>
      <w:r w:rsidRPr="00BA2A88">
        <w:rPr>
          <w:rStyle w:val="Hervorhebung"/>
          <w:rFonts w:ascii="Helvetica Neue" w:hAnsi="Helvetica Neue"/>
          <w:color w:val="000000"/>
          <w:sz w:val="22"/>
          <w:szCs w:val="22"/>
        </w:rPr>
        <w:t>Die letzten Trainingseinheiten laufen,</w:t>
      </w:r>
      <w:r w:rsidR="00284682">
        <w:rPr>
          <w:rStyle w:val="Hervorhebung"/>
          <w:rFonts w:ascii="Helvetica Neue" w:hAnsi="Helvetica Neue"/>
          <w:color w:val="000000"/>
          <w:sz w:val="22"/>
          <w:szCs w:val="22"/>
        </w:rPr>
        <w:t xml:space="preserve"> </w:t>
      </w:r>
      <w:r w:rsidRPr="00BA2A88">
        <w:rPr>
          <w:rStyle w:val="Hervorhebung"/>
          <w:rFonts w:ascii="Helvetica Neue" w:hAnsi="Helvetica Neue"/>
          <w:color w:val="000000"/>
          <w:sz w:val="22"/>
          <w:szCs w:val="22"/>
        </w:rPr>
        <w:t xml:space="preserve">die Vorfreude steigt: Am 29. August 2026 fällt in St. Anton am Arlberg der Startschuss zum Arlberger </w:t>
      </w:r>
      <w:proofErr w:type="spellStart"/>
      <w:r w:rsidRPr="00BA2A88">
        <w:rPr>
          <w:rStyle w:val="Hervorhebung"/>
          <w:rFonts w:ascii="Helvetica Neue" w:hAnsi="Helvetica Neue"/>
          <w:color w:val="000000"/>
          <w:sz w:val="22"/>
          <w:szCs w:val="22"/>
        </w:rPr>
        <w:t>Wadlbeisser</w:t>
      </w:r>
      <w:proofErr w:type="spellEnd"/>
      <w:r w:rsidRPr="00BA2A88">
        <w:rPr>
          <w:rStyle w:val="Hervorhebung"/>
          <w:rFonts w:ascii="Helvetica Neue" w:hAnsi="Helvetica Neue"/>
          <w:color w:val="000000"/>
          <w:sz w:val="22"/>
          <w:szCs w:val="22"/>
        </w:rPr>
        <w:t xml:space="preserve">. Ambitionierte Hobbysportlerinnen und Hobbysportler treffen dabei auf Profiathletinnen und Profiathleten – und auf handgefertigte Hindernisse, die es in sich haben. Teilnehmerinnen und Teilnehmer aus </w:t>
      </w:r>
      <w:r w:rsidR="00284682">
        <w:rPr>
          <w:rStyle w:val="Hervorhebung"/>
          <w:rFonts w:ascii="Helvetica Neue" w:hAnsi="Helvetica Neue"/>
          <w:color w:val="000000"/>
          <w:sz w:val="22"/>
          <w:szCs w:val="22"/>
        </w:rPr>
        <w:t>zwölf</w:t>
      </w:r>
      <w:r w:rsidRPr="00BA2A88">
        <w:rPr>
          <w:rStyle w:val="Hervorhebung"/>
          <w:rFonts w:ascii="Helvetica Neue" w:hAnsi="Helvetica Neue"/>
          <w:color w:val="000000"/>
          <w:sz w:val="22"/>
          <w:szCs w:val="22"/>
        </w:rPr>
        <w:t xml:space="preserve"> Nationen gehen heuer an den Start und machen den </w:t>
      </w:r>
      <w:proofErr w:type="spellStart"/>
      <w:r w:rsidRPr="00BA2A88">
        <w:rPr>
          <w:rStyle w:val="Hervorhebung"/>
          <w:rFonts w:ascii="Helvetica Neue" w:hAnsi="Helvetica Neue"/>
          <w:color w:val="000000"/>
          <w:sz w:val="22"/>
          <w:szCs w:val="22"/>
        </w:rPr>
        <w:t>Wadlbeisser</w:t>
      </w:r>
      <w:proofErr w:type="spellEnd"/>
      <w:r w:rsidRPr="00BA2A88">
        <w:rPr>
          <w:rStyle w:val="Hervorhebung"/>
          <w:rFonts w:ascii="Helvetica Neue" w:hAnsi="Helvetica Neue"/>
          <w:color w:val="000000"/>
          <w:sz w:val="22"/>
          <w:szCs w:val="22"/>
        </w:rPr>
        <w:t xml:space="preserve"> so international wie nie. Mit dabei sind auch zahlreiche starke Frauen, die sich furchtlos über die Hindernisse kämpfen und nur ein Ziel vor Augen haben: das Finish im Ortszentrum von St. Anton.</w:t>
      </w:r>
    </w:p>
    <w:p w14:paraId="52241437" w14:textId="46799A43" w:rsidR="00FF75AE" w:rsidRPr="00FF75AE" w:rsidRDefault="00BA2A88" w:rsidP="00FA62BE">
      <w:pPr>
        <w:pStyle w:val="StandardWeb"/>
        <w:rPr>
          <w:rFonts w:ascii="HelveticaNeue Light" w:hAnsi="HelveticaNeue Light"/>
          <w:sz w:val="22"/>
          <w:szCs w:val="22"/>
        </w:rPr>
      </w:pPr>
      <w:r>
        <w:rPr>
          <w:rFonts w:ascii="HelveticaNeue Light" w:hAnsi="HelveticaNeue Light"/>
          <w:sz w:val="22"/>
          <w:szCs w:val="22"/>
        </w:rPr>
        <w:t xml:space="preserve">Zum dritten Mal </w:t>
      </w:r>
      <w:r w:rsidR="00D057C3">
        <w:rPr>
          <w:rFonts w:ascii="HelveticaNeue Light" w:hAnsi="HelveticaNeue Light"/>
          <w:sz w:val="22"/>
          <w:szCs w:val="22"/>
        </w:rPr>
        <w:t xml:space="preserve">wird </w:t>
      </w:r>
      <w:r>
        <w:rPr>
          <w:rFonts w:ascii="HelveticaNeue Light" w:hAnsi="HelveticaNeue Light"/>
          <w:sz w:val="22"/>
          <w:szCs w:val="22"/>
        </w:rPr>
        <w:t>St. Anton am Arlberg</w:t>
      </w:r>
      <w:r w:rsidR="00FF75AE">
        <w:rPr>
          <w:rFonts w:ascii="HelveticaNeue Light" w:hAnsi="HelveticaNeue Light"/>
          <w:sz w:val="22"/>
          <w:szCs w:val="22"/>
        </w:rPr>
        <w:t xml:space="preserve"> </w:t>
      </w:r>
      <w:r w:rsidR="00D057C3">
        <w:rPr>
          <w:rFonts w:ascii="HelveticaNeue Light" w:hAnsi="HelveticaNeue Light"/>
          <w:sz w:val="22"/>
          <w:szCs w:val="22"/>
        </w:rPr>
        <w:t xml:space="preserve">zum Schauplatz des </w:t>
      </w:r>
      <w:r w:rsidR="00FF75AE">
        <w:rPr>
          <w:rFonts w:ascii="HelveticaNeue Light" w:hAnsi="HelveticaNeue Light"/>
          <w:sz w:val="22"/>
          <w:szCs w:val="22"/>
        </w:rPr>
        <w:t xml:space="preserve">Arlberger </w:t>
      </w:r>
      <w:proofErr w:type="spellStart"/>
      <w:r w:rsidR="00FF75AE">
        <w:rPr>
          <w:rFonts w:ascii="HelveticaNeue Light" w:hAnsi="HelveticaNeue Light"/>
          <w:sz w:val="22"/>
          <w:szCs w:val="22"/>
        </w:rPr>
        <w:t>Wadlbeisser</w:t>
      </w:r>
      <w:r w:rsidR="00D057C3">
        <w:rPr>
          <w:rFonts w:ascii="HelveticaNeue Light" w:hAnsi="HelveticaNeue Light"/>
          <w:sz w:val="22"/>
          <w:szCs w:val="22"/>
        </w:rPr>
        <w:t>s</w:t>
      </w:r>
      <w:proofErr w:type="spellEnd"/>
      <w:r w:rsidR="00FF75AE">
        <w:rPr>
          <w:rFonts w:ascii="HelveticaNeue Light" w:hAnsi="HelveticaNeue Light"/>
          <w:sz w:val="22"/>
          <w:szCs w:val="22"/>
        </w:rPr>
        <w:t xml:space="preserve">. </w:t>
      </w:r>
      <w:r w:rsidR="00D057C3">
        <w:rPr>
          <w:rFonts w:ascii="HelveticaNeue Light" w:hAnsi="HelveticaNeue Light"/>
          <w:sz w:val="22"/>
          <w:szCs w:val="22"/>
        </w:rPr>
        <w:t>Die Teilnehmenden können sich auch heuer zwischen z</w:t>
      </w:r>
      <w:r w:rsidR="00FF75AE">
        <w:rPr>
          <w:rFonts w:ascii="HelveticaNeue Light" w:hAnsi="HelveticaNeue Light"/>
          <w:sz w:val="22"/>
          <w:szCs w:val="22"/>
        </w:rPr>
        <w:t>wei Strecken</w:t>
      </w:r>
      <w:r w:rsidR="00D057C3">
        <w:rPr>
          <w:rFonts w:ascii="HelveticaNeue Light" w:hAnsi="HelveticaNeue Light"/>
          <w:sz w:val="22"/>
          <w:szCs w:val="22"/>
        </w:rPr>
        <w:t xml:space="preserve"> entscheiden: </w:t>
      </w:r>
      <w:r w:rsidR="00FA62BE" w:rsidRPr="00BA2A88">
        <w:rPr>
          <w:rStyle w:val="Fett"/>
          <w:rFonts w:ascii="HelveticaNeue Light" w:eastAsiaTheme="majorEastAsia" w:hAnsi="HelveticaNeue Light"/>
          <w:b w:val="0"/>
          <w:bCs w:val="0"/>
          <w:sz w:val="22"/>
          <w:szCs w:val="22"/>
        </w:rPr>
        <w:t>12,5 Kilometer mit 500 Höhenmetern und 22 Hindernissen</w:t>
      </w:r>
      <w:r w:rsidR="00FA62BE" w:rsidRPr="00BA2A88">
        <w:rPr>
          <w:rFonts w:ascii="HelveticaNeue Light" w:hAnsi="HelveticaNeue Light"/>
          <w:sz w:val="22"/>
          <w:szCs w:val="22"/>
        </w:rPr>
        <w:t xml:space="preserve"> oder die </w:t>
      </w:r>
      <w:r w:rsidR="00FA62BE" w:rsidRPr="00FF75AE">
        <w:rPr>
          <w:rFonts w:ascii="HelveticaNeue Light" w:hAnsi="HelveticaNeue Light"/>
          <w:sz w:val="22"/>
          <w:szCs w:val="22"/>
        </w:rPr>
        <w:t xml:space="preserve">kürzere </w:t>
      </w:r>
      <w:r w:rsidR="00FA62BE" w:rsidRPr="00FF75AE">
        <w:rPr>
          <w:rStyle w:val="Fett"/>
          <w:rFonts w:ascii="HelveticaNeue Light" w:eastAsiaTheme="majorEastAsia" w:hAnsi="HelveticaNeue Light"/>
          <w:b w:val="0"/>
          <w:bCs w:val="0"/>
          <w:sz w:val="22"/>
          <w:szCs w:val="22"/>
        </w:rPr>
        <w:t>7-Kilometer-Variante mit 200 Höhenmetern und 19 Hindernissen</w:t>
      </w:r>
      <w:r w:rsidR="00FF75AE" w:rsidRPr="00FF75AE">
        <w:rPr>
          <w:rFonts w:ascii="HelveticaNeue Light" w:hAnsi="HelveticaNeue Light"/>
          <w:sz w:val="22"/>
          <w:szCs w:val="22"/>
        </w:rPr>
        <w:t>.</w:t>
      </w:r>
      <w:r w:rsidR="00FF75AE">
        <w:rPr>
          <w:rFonts w:ascii="HelveticaNeue Light" w:hAnsi="HelveticaNeue Light"/>
          <w:sz w:val="22"/>
          <w:szCs w:val="22"/>
        </w:rPr>
        <w:t xml:space="preserve"> </w:t>
      </w:r>
      <w:r w:rsidR="00D057C3">
        <w:rPr>
          <w:rFonts w:ascii="HelveticaNeue Light" w:hAnsi="HelveticaNeue Light"/>
          <w:sz w:val="22"/>
          <w:szCs w:val="22"/>
        </w:rPr>
        <w:t xml:space="preserve">Eines ist dabei garantiert: Leicht wird es nicht – sehr zur Freude des Publikums, das die Action </w:t>
      </w:r>
      <w:r w:rsidR="00FF75AE">
        <w:rPr>
          <w:rFonts w:ascii="HelveticaNeue Light" w:hAnsi="HelveticaNeue Light"/>
          <w:sz w:val="22"/>
          <w:szCs w:val="22"/>
        </w:rPr>
        <w:t xml:space="preserve">hautnah </w:t>
      </w:r>
      <w:r w:rsidR="00D057C3">
        <w:rPr>
          <w:rFonts w:ascii="HelveticaNeue Light" w:hAnsi="HelveticaNeue Light"/>
          <w:sz w:val="22"/>
          <w:szCs w:val="22"/>
        </w:rPr>
        <w:t xml:space="preserve">miterlebt. </w:t>
      </w:r>
      <w:r w:rsidR="00FF75AE">
        <w:rPr>
          <w:rFonts w:ascii="HelveticaNeue Light" w:hAnsi="HelveticaNeue Light"/>
          <w:sz w:val="22"/>
          <w:szCs w:val="22"/>
        </w:rPr>
        <w:t xml:space="preserve">Schließlich führt das </w:t>
      </w:r>
      <w:r w:rsidR="00D057C3">
        <w:rPr>
          <w:rFonts w:ascii="HelveticaNeue Light" w:hAnsi="HelveticaNeue Light"/>
          <w:sz w:val="22"/>
          <w:szCs w:val="22"/>
        </w:rPr>
        <w:t xml:space="preserve">härteste und zugleich </w:t>
      </w:r>
      <w:r w:rsidR="00FF75AE">
        <w:rPr>
          <w:rFonts w:ascii="HelveticaNeue Light" w:hAnsi="HelveticaNeue Light"/>
          <w:sz w:val="22"/>
          <w:szCs w:val="22"/>
        </w:rPr>
        <w:t>unterhaltsamste Hindernisrennen direkt ins Ortszentrum von St. Anton am Arlberg. Hürden mit klingenden Namen wie „</w:t>
      </w:r>
      <w:proofErr w:type="spellStart"/>
      <w:r w:rsidR="00FF75AE">
        <w:rPr>
          <w:rFonts w:ascii="HelveticaNeue Light" w:hAnsi="HelveticaNeue Light"/>
          <w:sz w:val="22"/>
          <w:szCs w:val="22"/>
        </w:rPr>
        <w:t>Haxenbrenner</w:t>
      </w:r>
      <w:proofErr w:type="spellEnd"/>
      <w:r w:rsidR="00FF75AE">
        <w:rPr>
          <w:rFonts w:ascii="HelveticaNeue Light" w:hAnsi="HelveticaNeue Light"/>
          <w:sz w:val="22"/>
          <w:szCs w:val="22"/>
        </w:rPr>
        <w:t xml:space="preserve">“, „Lianen Swing“ oder „Zitterpartie“ </w:t>
      </w:r>
      <w:r w:rsidR="00D057C3">
        <w:rPr>
          <w:rFonts w:ascii="HelveticaNeue Light" w:hAnsi="HelveticaNeue Light"/>
          <w:sz w:val="22"/>
          <w:szCs w:val="22"/>
        </w:rPr>
        <w:t xml:space="preserve">sorgen für spektakuläre Momente und </w:t>
      </w:r>
      <w:r w:rsidR="00FF75AE">
        <w:rPr>
          <w:rFonts w:ascii="HelveticaNeue Light" w:hAnsi="HelveticaNeue Light"/>
          <w:sz w:val="22"/>
          <w:szCs w:val="22"/>
        </w:rPr>
        <w:t>fordern den Athletinnen und Athleten</w:t>
      </w:r>
      <w:r w:rsidR="00D057C3">
        <w:rPr>
          <w:rFonts w:ascii="HelveticaNeue Light" w:hAnsi="HelveticaNeue Light"/>
          <w:sz w:val="22"/>
          <w:szCs w:val="22"/>
        </w:rPr>
        <w:t xml:space="preserve"> alles ab</w:t>
      </w:r>
      <w:r w:rsidR="00FF75AE">
        <w:rPr>
          <w:rFonts w:ascii="HelveticaNeue Light" w:hAnsi="HelveticaNeue Light"/>
          <w:sz w:val="22"/>
          <w:szCs w:val="22"/>
        </w:rPr>
        <w:t xml:space="preserve">. </w:t>
      </w:r>
    </w:p>
    <w:p w14:paraId="1816978D" w14:textId="324199DB" w:rsidR="00FA62BE" w:rsidRPr="00BA2A88" w:rsidRDefault="00A60E7D" w:rsidP="00FA62BE">
      <w:pPr>
        <w:pStyle w:val="StandardWeb"/>
        <w:rPr>
          <w:rFonts w:ascii="HelveticaNeue Light" w:hAnsi="HelveticaNeue Light"/>
          <w:b/>
          <w:bCs/>
          <w:sz w:val="22"/>
          <w:szCs w:val="22"/>
        </w:rPr>
      </w:pPr>
      <w:r>
        <w:rPr>
          <w:rFonts w:ascii="HelveticaNeue Light" w:hAnsi="HelveticaNeue Light"/>
          <w:b/>
          <w:bCs/>
          <w:sz w:val="22"/>
          <w:szCs w:val="22"/>
        </w:rPr>
        <w:t>International und weiblich stark aufgestellt</w:t>
      </w:r>
    </w:p>
    <w:p w14:paraId="47F68F7E" w14:textId="5683B31F" w:rsidR="00A60E7D" w:rsidRDefault="00A60E7D" w:rsidP="00FA62BE">
      <w:pPr>
        <w:pStyle w:val="StandardWeb"/>
        <w:rPr>
          <w:rFonts w:ascii="HelveticaNeue Light" w:hAnsi="HelveticaNeue Light"/>
          <w:sz w:val="22"/>
          <w:szCs w:val="22"/>
        </w:rPr>
      </w:pPr>
      <w:r>
        <w:rPr>
          <w:rFonts w:ascii="HelveticaNeue Light" w:hAnsi="HelveticaNeue Light"/>
          <w:sz w:val="22"/>
          <w:szCs w:val="22"/>
        </w:rPr>
        <w:t xml:space="preserve">Der Arlberger </w:t>
      </w:r>
      <w:proofErr w:type="spellStart"/>
      <w:r>
        <w:rPr>
          <w:rFonts w:ascii="HelveticaNeue Light" w:hAnsi="HelveticaNeue Light"/>
          <w:sz w:val="22"/>
          <w:szCs w:val="22"/>
        </w:rPr>
        <w:t>Wadlbeisser</w:t>
      </w:r>
      <w:proofErr w:type="spellEnd"/>
      <w:r>
        <w:rPr>
          <w:rFonts w:ascii="HelveticaNeue Light" w:hAnsi="HelveticaNeue Light"/>
          <w:sz w:val="22"/>
          <w:szCs w:val="22"/>
        </w:rPr>
        <w:t xml:space="preserve"> ist längst über die Grenzen hinaus weit bekannt: Teilnehmerinnen und Teilnehmer aus insgesamt </w:t>
      </w:r>
      <w:r w:rsidR="00284682">
        <w:rPr>
          <w:rFonts w:ascii="HelveticaNeue Light" w:hAnsi="HelveticaNeue Light"/>
          <w:sz w:val="22"/>
          <w:szCs w:val="22"/>
        </w:rPr>
        <w:t>zwölf</w:t>
      </w:r>
      <w:r>
        <w:rPr>
          <w:rFonts w:ascii="HelveticaNeue Light" w:hAnsi="HelveticaNeue Light"/>
          <w:sz w:val="22"/>
          <w:szCs w:val="22"/>
        </w:rPr>
        <w:t xml:space="preserve"> Nationen gehen dieses Jahr an den Start und sorgen für internationales Flair in St. Anton am Arlberg. „Besonders </w:t>
      </w:r>
      <w:r w:rsidR="00E91FF1">
        <w:rPr>
          <w:rFonts w:ascii="HelveticaNeue Light" w:hAnsi="HelveticaNeue Light"/>
          <w:sz w:val="22"/>
          <w:szCs w:val="22"/>
        </w:rPr>
        <w:t>positiv</w:t>
      </w:r>
      <w:r>
        <w:rPr>
          <w:rFonts w:ascii="HelveticaNeue Light" w:hAnsi="HelveticaNeue Light"/>
          <w:sz w:val="22"/>
          <w:szCs w:val="22"/>
        </w:rPr>
        <w:t xml:space="preserve"> ist der hohe Frauenanteil. Vor allem bei der Just for Fun-Wertung sind die Frauen stark vertreten – hier gehen sogar mehr Frauen als Männer an den Start“, </w:t>
      </w:r>
      <w:r w:rsidR="00E91FF1">
        <w:rPr>
          <w:rFonts w:ascii="HelveticaNeue Light" w:hAnsi="HelveticaNeue Light"/>
          <w:sz w:val="22"/>
          <w:szCs w:val="22"/>
        </w:rPr>
        <w:t>zeigt sich Martin Ebster, Direktor des Tourismusverbandes St. Anton am Arlberg, erfreut</w:t>
      </w:r>
      <w:r>
        <w:rPr>
          <w:rFonts w:ascii="HelveticaNeue Light" w:hAnsi="HelveticaNeue Light"/>
          <w:sz w:val="22"/>
          <w:szCs w:val="22"/>
        </w:rPr>
        <w:t>.</w:t>
      </w:r>
      <w:r w:rsidR="00284682">
        <w:rPr>
          <w:rFonts w:ascii="HelveticaNeue Light" w:hAnsi="HelveticaNeue Light"/>
          <w:sz w:val="22"/>
          <w:szCs w:val="22"/>
        </w:rPr>
        <w:t xml:space="preserve"> Quer durch alle Bewerbe liegt der Frauenanteil bei 43 Prozent. </w:t>
      </w:r>
      <w:r>
        <w:rPr>
          <w:rFonts w:ascii="HelveticaNeue Light" w:hAnsi="HelveticaNeue Light"/>
          <w:sz w:val="22"/>
          <w:szCs w:val="22"/>
        </w:rPr>
        <w:t xml:space="preserve">Ein starkes Zeichen dafür, dass beim Arlberger </w:t>
      </w:r>
      <w:proofErr w:type="spellStart"/>
      <w:r>
        <w:rPr>
          <w:rFonts w:ascii="HelveticaNeue Light" w:hAnsi="HelveticaNeue Light"/>
          <w:sz w:val="22"/>
          <w:szCs w:val="22"/>
        </w:rPr>
        <w:t>Wadlbeisser</w:t>
      </w:r>
      <w:proofErr w:type="spellEnd"/>
      <w:r>
        <w:rPr>
          <w:rFonts w:ascii="HelveticaNeue Light" w:hAnsi="HelveticaNeue Light"/>
          <w:sz w:val="22"/>
          <w:szCs w:val="22"/>
        </w:rPr>
        <w:t xml:space="preserve"> nicht nur d</w:t>
      </w:r>
      <w:r w:rsidR="00E91FF1">
        <w:rPr>
          <w:rFonts w:ascii="HelveticaNeue Light" w:hAnsi="HelveticaNeue Light"/>
          <w:sz w:val="22"/>
          <w:szCs w:val="22"/>
        </w:rPr>
        <w:t>er</w:t>
      </w:r>
      <w:r>
        <w:rPr>
          <w:rFonts w:ascii="HelveticaNeue Light" w:hAnsi="HelveticaNeue Light"/>
          <w:sz w:val="22"/>
          <w:szCs w:val="22"/>
        </w:rPr>
        <w:t xml:space="preserve"> sportliche</w:t>
      </w:r>
      <w:r w:rsidR="00E91FF1">
        <w:rPr>
          <w:rFonts w:ascii="HelveticaNeue Light" w:hAnsi="HelveticaNeue Light"/>
          <w:sz w:val="22"/>
          <w:szCs w:val="22"/>
        </w:rPr>
        <w:t xml:space="preserve"> Ehrgeiz, sondern hauptsächlich der gemei</w:t>
      </w:r>
      <w:r>
        <w:rPr>
          <w:rFonts w:ascii="HelveticaNeue Light" w:hAnsi="HelveticaNeue Light"/>
          <w:sz w:val="22"/>
          <w:szCs w:val="22"/>
        </w:rPr>
        <w:t>n</w:t>
      </w:r>
      <w:r w:rsidR="00E91FF1">
        <w:rPr>
          <w:rFonts w:ascii="HelveticaNeue Light" w:hAnsi="HelveticaNeue Light"/>
          <w:sz w:val="22"/>
          <w:szCs w:val="22"/>
        </w:rPr>
        <w:t>same Spaß am Event zählt – erklärtes Ziel der Veranstaltung.</w:t>
      </w:r>
    </w:p>
    <w:p w14:paraId="5C276623" w14:textId="62DEB3F9" w:rsidR="00A60E7D" w:rsidRPr="00BA2A88" w:rsidRDefault="00A60E7D" w:rsidP="00A60E7D">
      <w:pPr>
        <w:pStyle w:val="StandardWeb"/>
        <w:rPr>
          <w:rFonts w:ascii="HelveticaNeue Light" w:hAnsi="HelveticaNeue Light"/>
          <w:sz w:val="22"/>
          <w:szCs w:val="22"/>
        </w:rPr>
      </w:pPr>
      <w:r>
        <w:rPr>
          <w:rStyle w:val="Fett"/>
          <w:rFonts w:ascii="HelveticaNeue Light" w:eastAsiaTheme="majorEastAsia" w:hAnsi="HelveticaNeue Light"/>
          <w:sz w:val="22"/>
          <w:szCs w:val="22"/>
        </w:rPr>
        <w:lastRenderedPageBreak/>
        <w:t xml:space="preserve">Einzeln, im Team oder Just </w:t>
      </w:r>
      <w:r w:rsidR="003D2660">
        <w:rPr>
          <w:rStyle w:val="Fett"/>
          <w:rFonts w:ascii="HelveticaNeue Light" w:eastAsiaTheme="majorEastAsia" w:hAnsi="HelveticaNeue Light"/>
          <w:sz w:val="22"/>
          <w:szCs w:val="22"/>
        </w:rPr>
        <w:t>f</w:t>
      </w:r>
      <w:r>
        <w:rPr>
          <w:rStyle w:val="Fett"/>
          <w:rFonts w:ascii="HelveticaNeue Light" w:eastAsiaTheme="majorEastAsia" w:hAnsi="HelveticaNeue Light"/>
          <w:sz w:val="22"/>
          <w:szCs w:val="22"/>
        </w:rPr>
        <w:t>or Fun</w:t>
      </w:r>
    </w:p>
    <w:p w14:paraId="793E0A8B" w14:textId="2F367C95" w:rsidR="00A60E7D" w:rsidRPr="00BA2A88" w:rsidRDefault="00A60E7D" w:rsidP="00FA62BE">
      <w:pPr>
        <w:pStyle w:val="StandardWeb"/>
        <w:rPr>
          <w:rFonts w:ascii="HelveticaNeue Light" w:hAnsi="HelveticaNeue Light"/>
          <w:sz w:val="22"/>
          <w:szCs w:val="22"/>
        </w:rPr>
      </w:pPr>
      <w:r>
        <w:rPr>
          <w:rFonts w:ascii="HelveticaNeue Light" w:hAnsi="HelveticaNeue Light"/>
          <w:sz w:val="22"/>
          <w:szCs w:val="22"/>
        </w:rPr>
        <w:t xml:space="preserve">Volle Konzentration auf Zeit oder gemeinsam mit Freunden durch die Challenge? Beides ist beim Arlberger </w:t>
      </w:r>
      <w:proofErr w:type="spellStart"/>
      <w:r>
        <w:rPr>
          <w:rFonts w:ascii="HelveticaNeue Light" w:hAnsi="HelveticaNeue Light"/>
          <w:sz w:val="22"/>
          <w:szCs w:val="22"/>
        </w:rPr>
        <w:t>Wadlbeisser</w:t>
      </w:r>
      <w:proofErr w:type="spellEnd"/>
      <w:r>
        <w:rPr>
          <w:rFonts w:ascii="HelveticaNeue Light" w:hAnsi="HelveticaNeue Light"/>
          <w:sz w:val="22"/>
          <w:szCs w:val="22"/>
        </w:rPr>
        <w:t xml:space="preserve"> möglich. Singlestarter und Teams gehen auf Zeit an den Start, während bei der Just for Fun-Wertung vor allem der Spaß am gemeinsamen Erlebnis im Vordergrund steht. Teamwork ist dabei Trumpf: Gegenseitiges Helfen, Anfeuern und Zusammenhalten sind nicht nur erlaubt, sondern ausdrücklich erwünscht.</w:t>
      </w:r>
    </w:p>
    <w:p w14:paraId="3D5D6979" w14:textId="3B954021" w:rsidR="00FA62BE" w:rsidRPr="00BA2A88" w:rsidRDefault="00BA2A88" w:rsidP="00FA62BE">
      <w:pPr>
        <w:pStyle w:val="StandardWeb"/>
        <w:rPr>
          <w:rFonts w:ascii="HelveticaNeue Light" w:hAnsi="HelveticaNeue Light"/>
          <w:b/>
          <w:bCs/>
          <w:sz w:val="22"/>
          <w:szCs w:val="22"/>
        </w:rPr>
      </w:pPr>
      <w:r>
        <w:rPr>
          <w:rFonts w:ascii="HelveticaNeue Light" w:hAnsi="HelveticaNeue Light"/>
          <w:b/>
          <w:bCs/>
          <w:sz w:val="22"/>
          <w:szCs w:val="22"/>
        </w:rPr>
        <w:t>Nach der Ziellinie wird gemeinsam gefeiert</w:t>
      </w:r>
    </w:p>
    <w:p w14:paraId="43A42764" w14:textId="09852738" w:rsidR="00FA62BE" w:rsidRPr="00BA2A88" w:rsidRDefault="00651851" w:rsidP="00FA62BE">
      <w:pPr>
        <w:pStyle w:val="StandardWeb"/>
        <w:rPr>
          <w:rFonts w:ascii="HelveticaNeue Light" w:hAnsi="HelveticaNeue Light"/>
          <w:sz w:val="22"/>
          <w:szCs w:val="22"/>
        </w:rPr>
      </w:pPr>
      <w:r>
        <w:rPr>
          <w:rFonts w:ascii="HelveticaNeue Light" w:hAnsi="HelveticaNeue Light"/>
          <w:sz w:val="22"/>
          <w:szCs w:val="22"/>
        </w:rPr>
        <w:t xml:space="preserve">Nach dem Kampf über die Hindernisse, ist vor der Party. Bei der Siegerehrung </w:t>
      </w:r>
      <w:r w:rsidR="008908B2">
        <w:rPr>
          <w:rFonts w:ascii="HelveticaNeue Light" w:hAnsi="HelveticaNeue Light"/>
          <w:sz w:val="22"/>
          <w:szCs w:val="22"/>
        </w:rPr>
        <w:t xml:space="preserve">werden die </w:t>
      </w:r>
      <w:r>
        <w:rPr>
          <w:rFonts w:ascii="HelveticaNeue Light" w:hAnsi="HelveticaNeue Light"/>
          <w:sz w:val="22"/>
          <w:szCs w:val="22"/>
        </w:rPr>
        <w:t>sportlich</w:t>
      </w:r>
      <w:r w:rsidR="008908B2">
        <w:rPr>
          <w:rFonts w:ascii="HelveticaNeue Light" w:hAnsi="HelveticaNeue Light"/>
          <w:sz w:val="22"/>
          <w:szCs w:val="22"/>
        </w:rPr>
        <w:t>sten</w:t>
      </w:r>
      <w:r>
        <w:rPr>
          <w:rFonts w:ascii="HelveticaNeue Light" w:hAnsi="HelveticaNeue Light"/>
          <w:sz w:val="22"/>
          <w:szCs w:val="22"/>
        </w:rPr>
        <w:t xml:space="preserve"> Leistungen</w:t>
      </w:r>
      <w:r w:rsidR="008908B2">
        <w:rPr>
          <w:rFonts w:ascii="HelveticaNeue Light" w:hAnsi="HelveticaNeue Light"/>
          <w:sz w:val="22"/>
          <w:szCs w:val="22"/>
        </w:rPr>
        <w:t xml:space="preserve"> und</w:t>
      </w:r>
      <w:r>
        <w:rPr>
          <w:rFonts w:ascii="HelveticaNeue Light" w:hAnsi="HelveticaNeue Light"/>
          <w:sz w:val="22"/>
          <w:szCs w:val="22"/>
        </w:rPr>
        <w:t xml:space="preserve"> kreativsten Verkleidungen</w:t>
      </w:r>
      <w:r w:rsidR="008908B2">
        <w:rPr>
          <w:rFonts w:ascii="HelveticaNeue Light" w:hAnsi="HelveticaNeue Light"/>
          <w:sz w:val="22"/>
          <w:szCs w:val="22"/>
        </w:rPr>
        <w:t xml:space="preserve"> gebührend gefeiert, bevor im Ortszentrum von</w:t>
      </w:r>
      <w:r>
        <w:rPr>
          <w:rFonts w:ascii="HelveticaNeue Light" w:hAnsi="HelveticaNeue Light"/>
          <w:sz w:val="22"/>
          <w:szCs w:val="22"/>
        </w:rPr>
        <w:t xml:space="preserve"> St. Anton am Arlberg</w:t>
      </w:r>
      <w:r w:rsidR="008908B2">
        <w:rPr>
          <w:rFonts w:ascii="HelveticaNeue Light" w:hAnsi="HelveticaNeue Light"/>
          <w:sz w:val="22"/>
          <w:szCs w:val="22"/>
        </w:rPr>
        <w:t xml:space="preserve"> die nächste Runde eingeläutet wird.</w:t>
      </w:r>
      <w:r w:rsidR="00FA62BE" w:rsidRPr="00BA2A88">
        <w:rPr>
          <w:rFonts w:ascii="HelveticaNeue Light" w:hAnsi="HelveticaNeue Light"/>
          <w:sz w:val="22"/>
          <w:szCs w:val="22"/>
        </w:rPr>
        <w:t xml:space="preserve"> </w:t>
      </w:r>
      <w:r>
        <w:rPr>
          <w:rFonts w:ascii="HelveticaNeue Light" w:hAnsi="HelveticaNeue Light"/>
          <w:sz w:val="22"/>
          <w:szCs w:val="22"/>
        </w:rPr>
        <w:t xml:space="preserve">Das abwechslungsreiche Rahmenprogramm, </w:t>
      </w:r>
      <w:r w:rsidR="00FA62BE" w:rsidRPr="00BA2A88">
        <w:rPr>
          <w:rStyle w:val="Fett"/>
          <w:rFonts w:ascii="HelveticaNeue Light" w:eastAsiaTheme="majorEastAsia" w:hAnsi="HelveticaNeue Light"/>
          <w:b w:val="0"/>
          <w:bCs w:val="0"/>
          <w:sz w:val="22"/>
          <w:szCs w:val="22"/>
        </w:rPr>
        <w:t>Live-Musik</w:t>
      </w:r>
      <w:r>
        <w:rPr>
          <w:rStyle w:val="Fett"/>
          <w:rFonts w:ascii="HelveticaNeue Light" w:eastAsiaTheme="majorEastAsia" w:hAnsi="HelveticaNeue Light"/>
          <w:b w:val="0"/>
          <w:bCs w:val="0"/>
          <w:sz w:val="22"/>
          <w:szCs w:val="22"/>
        </w:rPr>
        <w:t xml:space="preserve"> und die legendäre Pastaparty </w:t>
      </w:r>
      <w:r w:rsidR="008908B2">
        <w:rPr>
          <w:rStyle w:val="Fett"/>
          <w:rFonts w:ascii="HelveticaNeue Light" w:eastAsiaTheme="majorEastAsia" w:hAnsi="HelveticaNeue Light"/>
          <w:b w:val="0"/>
          <w:bCs w:val="0"/>
          <w:sz w:val="22"/>
          <w:szCs w:val="22"/>
        </w:rPr>
        <w:t xml:space="preserve">sorgen für ausgelassene Stimmung und </w:t>
      </w:r>
      <w:r>
        <w:rPr>
          <w:rStyle w:val="Fett"/>
          <w:rFonts w:ascii="HelveticaNeue Light" w:eastAsiaTheme="majorEastAsia" w:hAnsi="HelveticaNeue Light"/>
          <w:b w:val="0"/>
          <w:bCs w:val="0"/>
          <w:sz w:val="22"/>
          <w:szCs w:val="22"/>
        </w:rPr>
        <w:t xml:space="preserve">lassen </w:t>
      </w:r>
      <w:r w:rsidR="008908B2">
        <w:rPr>
          <w:rStyle w:val="Fett"/>
          <w:rFonts w:ascii="HelveticaNeue Light" w:eastAsiaTheme="majorEastAsia" w:hAnsi="HelveticaNeue Light"/>
          <w:b w:val="0"/>
          <w:bCs w:val="0"/>
          <w:sz w:val="22"/>
          <w:szCs w:val="22"/>
        </w:rPr>
        <w:t xml:space="preserve">selbst die </w:t>
      </w:r>
      <w:r>
        <w:rPr>
          <w:rStyle w:val="Fett"/>
          <w:rFonts w:ascii="HelveticaNeue Light" w:eastAsiaTheme="majorEastAsia" w:hAnsi="HelveticaNeue Light"/>
          <w:b w:val="0"/>
          <w:bCs w:val="0"/>
          <w:sz w:val="22"/>
          <w:szCs w:val="22"/>
        </w:rPr>
        <w:t>brennend</w:t>
      </w:r>
      <w:r w:rsidR="008908B2">
        <w:rPr>
          <w:rStyle w:val="Fett"/>
          <w:rFonts w:ascii="HelveticaNeue Light" w:eastAsiaTheme="majorEastAsia" w:hAnsi="HelveticaNeue Light"/>
          <w:b w:val="0"/>
          <w:bCs w:val="0"/>
          <w:sz w:val="22"/>
          <w:szCs w:val="22"/>
        </w:rPr>
        <w:t>st</w:t>
      </w:r>
      <w:r>
        <w:rPr>
          <w:rStyle w:val="Fett"/>
          <w:rFonts w:ascii="HelveticaNeue Light" w:eastAsiaTheme="majorEastAsia" w:hAnsi="HelveticaNeue Light"/>
          <w:b w:val="0"/>
          <w:bCs w:val="0"/>
          <w:sz w:val="22"/>
          <w:szCs w:val="22"/>
        </w:rPr>
        <w:t xml:space="preserve">en Wadl </w:t>
      </w:r>
      <w:r w:rsidR="008908B2">
        <w:rPr>
          <w:rStyle w:val="Fett"/>
          <w:rFonts w:ascii="HelveticaNeue Light" w:eastAsiaTheme="majorEastAsia" w:hAnsi="HelveticaNeue Light"/>
          <w:b w:val="0"/>
          <w:bCs w:val="0"/>
          <w:sz w:val="22"/>
          <w:szCs w:val="22"/>
        </w:rPr>
        <w:t xml:space="preserve">schnell </w:t>
      </w:r>
      <w:r>
        <w:rPr>
          <w:rStyle w:val="Fett"/>
          <w:rFonts w:ascii="HelveticaNeue Light" w:eastAsiaTheme="majorEastAsia" w:hAnsi="HelveticaNeue Light"/>
          <w:b w:val="0"/>
          <w:bCs w:val="0"/>
          <w:sz w:val="22"/>
          <w:szCs w:val="22"/>
        </w:rPr>
        <w:t>vergessen</w:t>
      </w:r>
      <w:r w:rsidR="00FA62BE" w:rsidRPr="00BA2A88">
        <w:rPr>
          <w:rStyle w:val="Fett"/>
          <w:rFonts w:ascii="HelveticaNeue Light" w:eastAsiaTheme="majorEastAsia" w:hAnsi="HelveticaNeue Light"/>
          <w:b w:val="0"/>
          <w:bCs w:val="0"/>
          <w:sz w:val="22"/>
          <w:szCs w:val="22"/>
        </w:rPr>
        <w:t>.</w:t>
      </w:r>
      <w:r>
        <w:rPr>
          <w:rStyle w:val="Fett"/>
          <w:rFonts w:ascii="HelveticaNeue Light" w:eastAsiaTheme="majorEastAsia" w:hAnsi="HelveticaNeue Light"/>
          <w:b w:val="0"/>
          <w:bCs w:val="0"/>
          <w:sz w:val="22"/>
          <w:szCs w:val="22"/>
        </w:rPr>
        <w:t xml:space="preserve"> </w:t>
      </w:r>
    </w:p>
    <w:p w14:paraId="0B87F867" w14:textId="77777777" w:rsidR="00FA62BE" w:rsidRPr="00BA2A88" w:rsidRDefault="00FA62BE" w:rsidP="00FA62BE">
      <w:pPr>
        <w:pStyle w:val="StandardWeb"/>
        <w:rPr>
          <w:rFonts w:ascii="HelveticaNeue Light" w:hAnsi="HelveticaNeue Light"/>
          <w:sz w:val="22"/>
          <w:szCs w:val="22"/>
        </w:rPr>
      </w:pPr>
      <w:r w:rsidRPr="00BA2A88">
        <w:rPr>
          <w:rStyle w:val="Fett"/>
          <w:rFonts w:ascii="HelveticaNeue Light" w:eastAsiaTheme="majorEastAsia" w:hAnsi="HelveticaNeue Light"/>
          <w:sz w:val="22"/>
          <w:szCs w:val="22"/>
        </w:rPr>
        <w:t>Infos &amp; Anmeldung:</w:t>
      </w:r>
      <w:r w:rsidRPr="00BA2A88">
        <w:rPr>
          <w:rFonts w:ascii="HelveticaNeue Light" w:hAnsi="HelveticaNeue Light"/>
          <w:sz w:val="22"/>
          <w:szCs w:val="22"/>
        </w:rPr>
        <w:t xml:space="preserve"> </w:t>
      </w:r>
      <w:hyperlink r:id="rId11" w:history="1">
        <w:r w:rsidRPr="00BA2A88">
          <w:rPr>
            <w:rStyle w:val="Hyperlink"/>
            <w:rFonts w:ascii="HelveticaNeue Light" w:eastAsiaTheme="majorEastAsia" w:hAnsi="HelveticaNeue Light"/>
            <w:sz w:val="22"/>
            <w:szCs w:val="22"/>
          </w:rPr>
          <w:t>www.arlberger-wadlbeisser.at</w:t>
        </w:r>
      </w:hyperlink>
      <w:r w:rsidRPr="00BA2A88">
        <w:rPr>
          <w:rFonts w:ascii="HelveticaNeue Light" w:hAnsi="HelveticaNeue Light"/>
          <w:sz w:val="22"/>
          <w:szCs w:val="22"/>
        </w:rPr>
        <w:t xml:space="preserve"> </w:t>
      </w:r>
    </w:p>
    <w:p w14:paraId="4945A7B2" w14:textId="77777777" w:rsidR="002C707E" w:rsidRPr="00BA2A88" w:rsidRDefault="002C707E" w:rsidP="007822A3">
      <w:pPr>
        <w:rPr>
          <w:color w:val="808080" w:themeColor="background1" w:themeShade="80"/>
          <w:sz w:val="22"/>
          <w:szCs w:val="22"/>
        </w:rPr>
      </w:pPr>
    </w:p>
    <w:p w14:paraId="46C9CACB" w14:textId="77777777" w:rsidR="00550929" w:rsidRPr="00BA2A88" w:rsidRDefault="00550929" w:rsidP="007822A3">
      <w:pPr>
        <w:pBdr>
          <w:bottom w:val="single" w:sz="6" w:space="1" w:color="auto"/>
        </w:pBdr>
        <w:rPr>
          <w:color w:val="808080" w:themeColor="background1" w:themeShade="80"/>
          <w:sz w:val="22"/>
          <w:szCs w:val="22"/>
        </w:rPr>
      </w:pPr>
    </w:p>
    <w:p w14:paraId="06A7D7E3" w14:textId="77777777" w:rsidR="002C707E" w:rsidRDefault="002C707E" w:rsidP="007822A3">
      <w:pPr>
        <w:rPr>
          <w:color w:val="808080" w:themeColor="background1" w:themeShade="80"/>
        </w:rPr>
      </w:pPr>
    </w:p>
    <w:p w14:paraId="50E5DE4A" w14:textId="77777777" w:rsidR="002C707E" w:rsidRDefault="002C707E" w:rsidP="007822A3">
      <w:pPr>
        <w:rPr>
          <w:color w:val="808080" w:themeColor="background1" w:themeShade="80"/>
        </w:rPr>
      </w:pPr>
    </w:p>
    <w:p w14:paraId="1A3B8119" w14:textId="77777777" w:rsidR="008058C7" w:rsidRPr="00B23624" w:rsidRDefault="008058C7" w:rsidP="008058C7">
      <w:pPr>
        <w:spacing w:before="100" w:beforeAutospacing="1" w:after="100" w:afterAutospacing="1"/>
        <w:rPr>
          <w:rFonts w:ascii="Helvetica Neue" w:eastAsia="Times New Roman" w:hAnsi="Helvetica Neue" w:cs="Times New Roman"/>
          <w:b/>
          <w:bCs/>
          <w:kern w:val="0"/>
          <w:sz w:val="22"/>
          <w:szCs w:val="22"/>
          <w:lang w:eastAsia="de-DE"/>
          <w14:ligatures w14:val="none"/>
        </w:rPr>
      </w:pPr>
      <w:r w:rsidRPr="00B23624">
        <w:rPr>
          <w:rFonts w:ascii="Helvetica Neue" w:eastAsia="Times New Roman" w:hAnsi="Helvetica Neue" w:cs="Times New Roman"/>
          <w:b/>
          <w:bCs/>
          <w:kern w:val="0"/>
          <w:sz w:val="22"/>
          <w:szCs w:val="22"/>
          <w:lang w:eastAsia="de-DE"/>
          <w14:ligatures w14:val="none"/>
        </w:rPr>
        <w:t>Ihr Pressekontakt:</w:t>
      </w:r>
    </w:p>
    <w:p w14:paraId="77D458EC" w14:textId="77777777" w:rsidR="008058C7" w:rsidRPr="00B23624" w:rsidRDefault="008058C7" w:rsidP="008058C7">
      <w:pPr>
        <w:spacing w:before="100" w:beforeAutospacing="1" w:after="100" w:afterAutospacing="1"/>
        <w:rPr>
          <w:rFonts w:ascii="Helvetica Neue" w:hAnsi="Helvetica Neue"/>
          <w:sz w:val="22"/>
          <w:szCs w:val="22"/>
        </w:rPr>
      </w:pPr>
      <w:r w:rsidRPr="00B23624">
        <w:rPr>
          <w:rFonts w:ascii="Helvetica Neue" w:eastAsia="Times New Roman" w:hAnsi="Helvetica Neue" w:cs="Times New Roman"/>
          <w:kern w:val="0"/>
          <w:sz w:val="22"/>
          <w:szCs w:val="22"/>
          <w:lang w:eastAsia="de-DE"/>
          <w14:ligatures w14:val="none"/>
        </w:rPr>
        <w:t>Bettina Gründhammer &amp; Armin Kuen</w:t>
      </w:r>
      <w:r w:rsidRPr="00B23624">
        <w:rPr>
          <w:rFonts w:ascii="Helvetica Neue" w:eastAsia="Times New Roman" w:hAnsi="Helvetica Neue" w:cs="Times New Roman"/>
          <w:kern w:val="0"/>
          <w:sz w:val="22"/>
          <w:szCs w:val="22"/>
          <w:lang w:eastAsia="de-DE"/>
          <w14:ligatures w14:val="none"/>
        </w:rPr>
        <w:br/>
        <w:t xml:space="preserve">presse@ok-k.at | +43 664 4350150 | </w:t>
      </w:r>
      <w:hyperlink r:id="rId12" w:history="1">
        <w:r w:rsidRPr="00B23624">
          <w:rPr>
            <w:rStyle w:val="Hyperlink"/>
            <w:rFonts w:ascii="Helvetica Neue" w:eastAsia="Times New Roman" w:hAnsi="Helvetica Neue" w:cs="Times New Roman"/>
            <w:kern w:val="0"/>
            <w:sz w:val="22"/>
            <w:szCs w:val="22"/>
            <w:lang w:eastAsia="de-DE"/>
            <w14:ligatures w14:val="none"/>
          </w:rPr>
          <w:t>www.ok-k.at</w:t>
        </w:r>
      </w:hyperlink>
    </w:p>
    <w:p w14:paraId="766CFFE1" w14:textId="358068A6" w:rsidR="00550929" w:rsidRPr="00550929" w:rsidRDefault="00550929" w:rsidP="008058C7">
      <w:pPr>
        <w:jc w:val="center"/>
        <w:rPr>
          <w:color w:val="808080" w:themeColor="background1" w:themeShade="80"/>
        </w:rPr>
      </w:pPr>
    </w:p>
    <w:sectPr w:rsidR="00550929" w:rsidRPr="00550929" w:rsidSect="00B12696">
      <w:headerReference w:type="default" r:id="rId13"/>
      <w:pgSz w:w="11906" w:h="16838"/>
      <w:pgMar w:top="3402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4437DF2" w14:textId="77777777" w:rsidR="007A7CE5" w:rsidRDefault="007A7CE5" w:rsidP="009A1360">
      <w:r>
        <w:separator/>
      </w:r>
    </w:p>
  </w:endnote>
  <w:endnote w:type="continuationSeparator" w:id="0">
    <w:p w14:paraId="09723F4D" w14:textId="77777777" w:rsidR="007A7CE5" w:rsidRDefault="007A7CE5" w:rsidP="009A13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HelveticaNeue Light">
    <w:altName w:val="HELVETICANEUE LIGHT"/>
    <w:panose1 w:val="02000403000000020004"/>
    <w:charset w:val="00"/>
    <w:family w:val="auto"/>
    <w:pitch w:val="variable"/>
    <w:sig w:usb0="A00002FF" w:usb1="5000205B" w:usb2="00000002" w:usb3="00000000" w:csb0="0000000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 (Textkörper CS)">
    <w:altName w:val="Times New Roman"/>
    <w:panose1 w:val="020B0604020202020204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Montserrat">
    <w:panose1 w:val="00000500000000000000"/>
    <w:charset w:val="4D"/>
    <w:family w:val="auto"/>
    <w:pitch w:val="variable"/>
    <w:sig w:usb0="2000020F" w:usb1="00000003" w:usb2="00000000" w:usb3="00000000" w:csb0="0000019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103E772" w14:textId="77777777" w:rsidR="007A7CE5" w:rsidRDefault="007A7CE5" w:rsidP="009A1360">
      <w:r>
        <w:separator/>
      </w:r>
    </w:p>
  </w:footnote>
  <w:footnote w:type="continuationSeparator" w:id="0">
    <w:p w14:paraId="0C8D46FB" w14:textId="77777777" w:rsidR="007A7CE5" w:rsidRDefault="007A7CE5" w:rsidP="009A13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8099A57" w14:textId="77777777" w:rsidR="009A1360" w:rsidRDefault="00550929">
    <w:pPr>
      <w:pStyle w:val="Kopfzeile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71F65F8" wp14:editId="4A97AB57">
              <wp:simplePos x="0" y="0"/>
              <wp:positionH relativeFrom="column">
                <wp:posOffset>-94183</wp:posOffset>
              </wp:positionH>
              <wp:positionV relativeFrom="paragraph">
                <wp:posOffset>299720</wp:posOffset>
              </wp:positionV>
              <wp:extent cx="3258766" cy="466928"/>
              <wp:effectExtent l="0" t="0" r="0" b="0"/>
              <wp:wrapNone/>
              <wp:docPr id="1062348300" name="Textfeld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258766" cy="466928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F53624F" w14:textId="77777777" w:rsidR="00550929" w:rsidRPr="00550929" w:rsidRDefault="00550929">
                          <w:pPr>
                            <w:rPr>
                              <w:rFonts w:ascii="Montserrat" w:hAnsi="Montserrat"/>
                              <w:b/>
                              <w:bCs/>
                              <w:sz w:val="40"/>
                              <w:szCs w:val="33"/>
                            </w:rPr>
                          </w:pPr>
                          <w:r w:rsidRPr="00550929">
                            <w:rPr>
                              <w:rFonts w:ascii="Montserrat" w:hAnsi="Montserrat"/>
                              <w:b/>
                              <w:bCs/>
                              <w:sz w:val="40"/>
                              <w:szCs w:val="33"/>
                            </w:rPr>
                            <w:t>PRESSEM</w:t>
                          </w:r>
                          <w:r>
                            <w:rPr>
                              <w:rFonts w:ascii="Montserrat" w:hAnsi="Montserrat"/>
                              <w:b/>
                              <w:bCs/>
                              <w:sz w:val="40"/>
                              <w:szCs w:val="33"/>
                            </w:rPr>
                            <w:t>ELDUNG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71F65F8" id="_x0000_t202" coordsize="21600,21600" o:spt="202" path="m,l,21600r21600,l21600,xe">
              <v:stroke joinstyle="miter"/>
              <v:path gradientshapeok="t" o:connecttype="rect"/>
            </v:shapetype>
            <v:shape id="Textfeld 1" o:spid="_x0000_s1026" type="#_x0000_t202" style="position:absolute;margin-left:-7.4pt;margin-top:23.6pt;width:256.6pt;height:36.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" filled="f" stroked="f" strokeweight=".5pt">
              <v:textbox>
                <w:txbxContent>
                  <w:p w14:paraId="7F53624F" w14:textId="77777777" w:rsidR="00550929" w:rsidRPr="00550929" w:rsidRDefault="00550929">
                    <w:pPr>
                      <w:rPr>
                        <w:rFonts w:ascii="Montserrat" w:hAnsi="Montserrat"/>
                        <w:b/>
                        <w:bCs/>
                        <w:sz w:val="40"/>
                        <w:szCs w:val="33"/>
                      </w:rPr>
                    </w:pPr>
                    <w:r w:rsidRPr="00550929">
                      <w:rPr>
                        <w:rFonts w:ascii="Montserrat" w:hAnsi="Montserrat"/>
                        <w:b/>
                        <w:bCs/>
                        <w:sz w:val="40"/>
                        <w:szCs w:val="33"/>
                      </w:rPr>
                      <w:t>PRESSEM</w:t>
                    </w:r>
                    <w:r>
                      <w:rPr>
                        <w:rFonts w:ascii="Montserrat" w:hAnsi="Montserrat"/>
                        <w:b/>
                        <w:bCs/>
                        <w:sz w:val="40"/>
                        <w:szCs w:val="33"/>
                      </w:rPr>
                      <w:t>ELDUNG</w:t>
                    </w:r>
                  </w:p>
                </w:txbxContent>
              </v:textbox>
            </v:shape>
          </w:pict>
        </mc:Fallback>
      </mc:AlternateContent>
    </w:r>
    <w:r w:rsidR="009A1360">
      <w:rPr>
        <w:noProof/>
      </w:rPr>
      <w:drawing>
        <wp:anchor distT="0" distB="0" distL="114300" distR="114300" simplePos="0" relativeHeight="251658240" behindDoc="1" locked="0" layoutInCell="1" allowOverlap="1" wp14:anchorId="3795170D" wp14:editId="6DA21D85">
          <wp:simplePos x="0" y="0"/>
          <wp:positionH relativeFrom="column">
            <wp:posOffset>-890702</wp:posOffset>
          </wp:positionH>
          <wp:positionV relativeFrom="paragraph">
            <wp:posOffset>-440486</wp:posOffset>
          </wp:positionV>
          <wp:extent cx="7548148" cy="1488332"/>
          <wp:effectExtent l="0" t="0" r="0" b="0"/>
          <wp:wrapNone/>
          <wp:docPr id="166157579" name="Grafik 2" descr="Ein Bild, das Text, Screenshot, Schrift, Brief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6157579" name="Grafik 2" descr="Ein Bild, das Text, Screenshot, Schrift, Brief enthält.&#10;&#10;Automatisch generierte Beschreibu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6050"/>
                  <a:stretch/>
                </pic:blipFill>
                <pic:spPr bwMode="auto">
                  <a:xfrm>
                    <a:off x="0" y="0"/>
                    <a:ext cx="7559547" cy="14905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74FC3C4B"/>
    <w:multiLevelType w:val="multilevel"/>
    <w:tmpl w:val="7AA214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47620075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9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39C1"/>
    <w:rsid w:val="00002DCA"/>
    <w:rsid w:val="00016BAA"/>
    <w:rsid w:val="00023ABF"/>
    <w:rsid w:val="0002778F"/>
    <w:rsid w:val="000518BD"/>
    <w:rsid w:val="0005271E"/>
    <w:rsid w:val="00081707"/>
    <w:rsid w:val="000B079A"/>
    <w:rsid w:val="000C172A"/>
    <w:rsid w:val="000C72AB"/>
    <w:rsid w:val="001039B2"/>
    <w:rsid w:val="00113AC2"/>
    <w:rsid w:val="0018689F"/>
    <w:rsid w:val="001C4F02"/>
    <w:rsid w:val="00217784"/>
    <w:rsid w:val="002611CC"/>
    <w:rsid w:val="0026706F"/>
    <w:rsid w:val="00284682"/>
    <w:rsid w:val="002B6BC3"/>
    <w:rsid w:val="002C6AD5"/>
    <w:rsid w:val="002C707E"/>
    <w:rsid w:val="00345965"/>
    <w:rsid w:val="0036732B"/>
    <w:rsid w:val="003C117C"/>
    <w:rsid w:val="003C3139"/>
    <w:rsid w:val="003D2660"/>
    <w:rsid w:val="003E2B91"/>
    <w:rsid w:val="003E70D9"/>
    <w:rsid w:val="003F290F"/>
    <w:rsid w:val="004012CD"/>
    <w:rsid w:val="00454F46"/>
    <w:rsid w:val="00497F54"/>
    <w:rsid w:val="004B5407"/>
    <w:rsid w:val="0051234A"/>
    <w:rsid w:val="0051338A"/>
    <w:rsid w:val="005169C6"/>
    <w:rsid w:val="005232BB"/>
    <w:rsid w:val="005375CF"/>
    <w:rsid w:val="005421A1"/>
    <w:rsid w:val="00547E90"/>
    <w:rsid w:val="00550929"/>
    <w:rsid w:val="00552958"/>
    <w:rsid w:val="005C6F89"/>
    <w:rsid w:val="005F32C7"/>
    <w:rsid w:val="00644CDF"/>
    <w:rsid w:val="00651851"/>
    <w:rsid w:val="00682BA5"/>
    <w:rsid w:val="006878EF"/>
    <w:rsid w:val="007822A3"/>
    <w:rsid w:val="007A7CE5"/>
    <w:rsid w:val="007E3ED1"/>
    <w:rsid w:val="008058C7"/>
    <w:rsid w:val="00811907"/>
    <w:rsid w:val="00821471"/>
    <w:rsid w:val="00875083"/>
    <w:rsid w:val="00883A3F"/>
    <w:rsid w:val="008908B2"/>
    <w:rsid w:val="008B26AC"/>
    <w:rsid w:val="008B4F46"/>
    <w:rsid w:val="009377A8"/>
    <w:rsid w:val="009A1360"/>
    <w:rsid w:val="009F20B2"/>
    <w:rsid w:val="00A33EB9"/>
    <w:rsid w:val="00A60E7D"/>
    <w:rsid w:val="00A74CAD"/>
    <w:rsid w:val="00AB346A"/>
    <w:rsid w:val="00AC39C1"/>
    <w:rsid w:val="00AE1668"/>
    <w:rsid w:val="00B01294"/>
    <w:rsid w:val="00B12696"/>
    <w:rsid w:val="00B149A7"/>
    <w:rsid w:val="00B51F5A"/>
    <w:rsid w:val="00B71B7F"/>
    <w:rsid w:val="00BA216B"/>
    <w:rsid w:val="00BA2A88"/>
    <w:rsid w:val="00BA69FD"/>
    <w:rsid w:val="00BB3471"/>
    <w:rsid w:val="00C43731"/>
    <w:rsid w:val="00C50408"/>
    <w:rsid w:val="00CA7EE6"/>
    <w:rsid w:val="00CD485F"/>
    <w:rsid w:val="00CE377E"/>
    <w:rsid w:val="00CE75AD"/>
    <w:rsid w:val="00CF134B"/>
    <w:rsid w:val="00D057C3"/>
    <w:rsid w:val="00D07E6D"/>
    <w:rsid w:val="00D20722"/>
    <w:rsid w:val="00D424F5"/>
    <w:rsid w:val="00DA6A18"/>
    <w:rsid w:val="00DA6AE5"/>
    <w:rsid w:val="00DB2F42"/>
    <w:rsid w:val="00DB5115"/>
    <w:rsid w:val="00DB6E81"/>
    <w:rsid w:val="00DE1FA7"/>
    <w:rsid w:val="00E103E3"/>
    <w:rsid w:val="00E57509"/>
    <w:rsid w:val="00E64386"/>
    <w:rsid w:val="00E91FF1"/>
    <w:rsid w:val="00EB0BE9"/>
    <w:rsid w:val="00EE4C2E"/>
    <w:rsid w:val="00F47D8F"/>
    <w:rsid w:val="00F547E7"/>
    <w:rsid w:val="00F9453D"/>
    <w:rsid w:val="00FA62BE"/>
    <w:rsid w:val="00FC456A"/>
    <w:rsid w:val="00FE1409"/>
    <w:rsid w:val="00FF7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27B9BE"/>
  <w15:chartTrackingRefBased/>
  <w15:docId w15:val="{664CE3EF-10AE-444D-AD2A-50779FA29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HelveticaNeue Light" w:eastAsiaTheme="minorHAnsi" w:hAnsi="HelveticaNeue Light" w:cs="Times New Roman (Textkörper CS)"/>
        <w:kern w:val="2"/>
        <w:sz w:val="21"/>
        <w:szCs w:val="21"/>
        <w:lang w:val="de-AT" w:eastAsia="en-US" w:bidi="ar-SA"/>
        <w14:ligatures w14:val="standardContextual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9A136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9A136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fzeile">
    <w:name w:val="header"/>
    <w:basedOn w:val="Standard"/>
    <w:link w:val="KopfzeileZchn"/>
    <w:uiPriority w:val="99"/>
    <w:unhideWhenUsed/>
    <w:rsid w:val="009A136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9A1360"/>
  </w:style>
  <w:style w:type="paragraph" w:styleId="Fuzeile">
    <w:name w:val="footer"/>
    <w:basedOn w:val="Standard"/>
    <w:link w:val="FuzeileZchn"/>
    <w:uiPriority w:val="99"/>
    <w:unhideWhenUsed/>
    <w:rsid w:val="009A136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9A1360"/>
  </w:style>
  <w:style w:type="character" w:styleId="Hyperlink">
    <w:name w:val="Hyperlink"/>
    <w:basedOn w:val="Absatz-Standardschriftart"/>
    <w:uiPriority w:val="99"/>
    <w:unhideWhenUsed/>
    <w:rsid w:val="00550929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550929"/>
    <w:rPr>
      <w:color w:val="605E5C"/>
      <w:shd w:val="clear" w:color="auto" w:fill="E1DFDD"/>
    </w:rPr>
  </w:style>
  <w:style w:type="character" w:styleId="Fett">
    <w:name w:val="Strong"/>
    <w:basedOn w:val="Absatz-Standardschriftart"/>
    <w:uiPriority w:val="22"/>
    <w:qFormat/>
    <w:rsid w:val="00550929"/>
    <w:rPr>
      <w:b/>
      <w:bCs/>
    </w:rPr>
  </w:style>
  <w:style w:type="paragraph" w:customStyle="1" w:styleId="p1">
    <w:name w:val="p1"/>
    <w:basedOn w:val="Standard"/>
    <w:rsid w:val="009377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de-DE"/>
      <w14:ligatures w14:val="none"/>
    </w:rPr>
  </w:style>
  <w:style w:type="paragraph" w:styleId="StandardWeb">
    <w:name w:val="Normal (Web)"/>
    <w:basedOn w:val="Standard"/>
    <w:uiPriority w:val="99"/>
    <w:unhideWhenUsed/>
    <w:rsid w:val="00FA62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de-DE"/>
      <w14:ligatures w14:val="none"/>
    </w:rPr>
  </w:style>
  <w:style w:type="paragraph" w:customStyle="1" w:styleId="pdq2pgselectionanchorcontainer">
    <w:name w:val="pdq2pg_selectionanchorcontainer"/>
    <w:basedOn w:val="Standard"/>
    <w:rsid w:val="005123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de-DE"/>
      <w14:ligatures w14:val="none"/>
    </w:rPr>
  </w:style>
  <w:style w:type="character" w:styleId="Hervorhebung">
    <w:name w:val="Emphasis"/>
    <w:basedOn w:val="Absatz-Standardschriftart"/>
    <w:uiPriority w:val="20"/>
    <w:qFormat/>
    <w:rsid w:val="0051234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5578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ok-k.at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arlberger-wadlbeisser.at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fec594c-1aff-46e9-8c3c-1927650379cf">
      <Terms xmlns="http://schemas.microsoft.com/office/infopath/2007/PartnerControls"/>
    </lcf76f155ced4ddcb4097134ff3c332f>
    <TaxCatchAll xmlns="ddb34931-9433-487c-8154-ae6d32959030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73FFD22A211BB4DB54F84782E7E6CFA" ma:contentTypeVersion="13" ma:contentTypeDescription="Ein neues Dokument erstellen." ma:contentTypeScope="" ma:versionID="8ca31f4c800b25d28c8b9c6f3a3ab288">
  <xsd:schema xmlns:xsd="http://www.w3.org/2001/XMLSchema" xmlns:xs="http://www.w3.org/2001/XMLSchema" xmlns:p="http://schemas.microsoft.com/office/2006/metadata/properties" xmlns:ns2="cfec594c-1aff-46e9-8c3c-1927650379cf" xmlns:ns3="ddb34931-9433-487c-8154-ae6d32959030" targetNamespace="http://schemas.microsoft.com/office/2006/metadata/properties" ma:root="true" ma:fieldsID="ea69a087d827defb7751a6cd81483e3c" ns2:_="" ns3:_="">
    <xsd:import namespace="cfec594c-1aff-46e9-8c3c-1927650379cf"/>
    <xsd:import namespace="ddb34931-9433-487c-8154-ae6d32959030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ec594c-1aff-46e9-8c3c-1927650379cf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Bildmarkierungen" ma:readOnly="false" ma:fieldId="{5cf76f15-5ced-4ddc-b409-7134ff3c332f}" ma:taxonomyMulti="true" ma:sspId="45d05425-c8a0-421e-8e8f-99d77df84f7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b34931-9433-487c-8154-ae6d32959030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f220497b-15ef-43d6-9f78-9301fe066b08}" ma:internalName="TaxCatchAll" ma:showField="CatchAllData" ma:web="ddb34931-9433-487c-8154-ae6d3295903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66A72B2-7E2B-431F-9124-C18E01B2650F}">
  <ds:schemaRefs>
    <ds:schemaRef ds:uri="http://schemas.microsoft.com/office/2006/metadata/properties"/>
    <ds:schemaRef ds:uri="http://schemas.microsoft.com/office/infopath/2007/PartnerControls"/>
    <ds:schemaRef ds:uri="cfec594c-1aff-46e9-8c3c-1927650379cf"/>
    <ds:schemaRef ds:uri="ddb34931-9433-487c-8154-ae6d32959030"/>
  </ds:schemaRefs>
</ds:datastoreItem>
</file>

<file path=customXml/itemProps2.xml><?xml version="1.0" encoding="utf-8"?>
<ds:datastoreItem xmlns:ds="http://schemas.openxmlformats.org/officeDocument/2006/customXml" ds:itemID="{E7AFA556-0A55-4433-9344-B41213956A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ec594c-1aff-46e9-8c3c-1927650379cf"/>
    <ds:schemaRef ds:uri="ddb34931-9433-487c-8154-ae6d329590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C055264-2092-BA43-BCBB-3A27C7A2FD5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3138E68-B7CE-4D58-A3A4-B92F7B1DF92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493</Words>
  <Characters>3111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Hoelbl</dc:creator>
  <cp:keywords/>
  <dc:description/>
  <cp:lastModifiedBy> </cp:lastModifiedBy>
  <cp:revision>13</cp:revision>
  <cp:lastPrinted>2024-06-27T08:53:00Z</cp:lastPrinted>
  <dcterms:created xsi:type="dcterms:W3CDTF">2025-08-21T11:49:00Z</dcterms:created>
  <dcterms:modified xsi:type="dcterms:W3CDTF">2026-08-13T06:59:00Z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0x010100073FFD22A211BB4DB54F84782E7E6CFA</vt:lpwstr>
  </property>
  <property fmtid="{D5CDD505-2E9C-101B-9397-08002B2CF9AE}" pid="3" name="MediaServiceImageTags">
    <vt:lpwstr/>
  </property>
  <property fmtid="{D5CDD505-2E9C-101B-9397-08002B2CF9AE}" pid="4" name="MSIP_Label_29db9e61-aac5-4f6e-805d-ceb8cb9983a1_Enabled">
    <vt:lpwstr>true</vt:lpwstr>
  </property>
  <property fmtid="{D5CDD505-2E9C-101B-9397-08002B2CF9AE}" pid="5" name="MSIP_Label_29db9e61-aac5-4f6e-805d-ceb8cb9983a1_SetDate">
    <vt:lpwstr>2025-07-25T07:44:44Z</vt:lpwstr>
  </property>
  <property fmtid="{D5CDD505-2E9C-101B-9397-08002B2CF9AE}" pid="6" name="MSIP_Label_29db9e61-aac5-4f6e-805d-ceb8cb9983a1_Method">
    <vt:lpwstr>Standard</vt:lpwstr>
  </property>
  <property fmtid="{D5CDD505-2E9C-101B-9397-08002B2CF9AE}" pid="7" name="MSIP_Label_29db9e61-aac5-4f6e-805d-ceb8cb9983a1_Name">
    <vt:lpwstr>UniCredit - Internal Use Only - no visual markings</vt:lpwstr>
  </property>
  <property fmtid="{D5CDD505-2E9C-101B-9397-08002B2CF9AE}" pid="8" name="MSIP_Label_29db9e61-aac5-4f6e-805d-ceb8cb9983a1_SiteId">
    <vt:lpwstr>2cc49ce9-66a1-41ac-a96b-bdc54247696a</vt:lpwstr>
  </property>
  <property fmtid="{D5CDD505-2E9C-101B-9397-08002B2CF9AE}" pid="9" name="MSIP_Label_29db9e61-aac5-4f6e-805d-ceb8cb9983a1_ActionId">
    <vt:lpwstr>9900aadf-dc16-4f2d-9122-e1a1c7e8d487</vt:lpwstr>
  </property>
  <property fmtid="{D5CDD505-2E9C-101B-9397-08002B2CF9AE}" pid="10" name="MSIP_Label_29db9e61-aac5-4f6e-805d-ceb8cb9983a1_ContentBits">
    <vt:lpwstr>0</vt:lpwstr>
  </property>
</Properties>
</file>