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E1CF" w14:textId="4EDB934F" w:rsidR="00550929" w:rsidRPr="007E767D" w:rsidRDefault="00550929" w:rsidP="00550929">
      <w:pPr>
        <w:rPr>
          <w:i/>
          <w:iCs/>
        </w:rPr>
      </w:pPr>
      <w:r w:rsidRPr="007E767D">
        <w:rPr>
          <w:i/>
          <w:iCs/>
        </w:rPr>
        <w:t>Sehr geehrte Damen und Herren, liebe Medienvertreter</w:t>
      </w:r>
      <w:r w:rsidR="000669E1">
        <w:rPr>
          <w:i/>
          <w:iCs/>
        </w:rPr>
        <w:t>*innen</w:t>
      </w:r>
      <w:r w:rsidRPr="007E767D">
        <w:rPr>
          <w:i/>
          <w:iCs/>
        </w:rPr>
        <w:t xml:space="preserve">! </w:t>
      </w:r>
    </w:p>
    <w:p w14:paraId="6B7C3EC9" w14:textId="4DD9D714"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21D1EEE0" w14:textId="77777777" w:rsidR="00550929" w:rsidRPr="00550929" w:rsidRDefault="00550929" w:rsidP="00550929"/>
    <w:p w14:paraId="2649476E" w14:textId="77777777" w:rsidR="00550929" w:rsidRDefault="00550929" w:rsidP="00550929"/>
    <w:p w14:paraId="70FDAECC" w14:textId="77777777" w:rsidR="00550929" w:rsidRDefault="00550929" w:rsidP="00550929">
      <w:pPr>
        <w:pBdr>
          <w:bottom w:val="single" w:sz="6" w:space="1" w:color="auto"/>
        </w:pBdr>
        <w:rPr>
          <w:color w:val="808080" w:themeColor="background1" w:themeShade="80"/>
        </w:rPr>
      </w:pPr>
    </w:p>
    <w:p w14:paraId="0845A845" w14:textId="77777777" w:rsidR="00550929" w:rsidRDefault="00550929" w:rsidP="00550929">
      <w:pPr>
        <w:rPr>
          <w:color w:val="808080" w:themeColor="background1" w:themeShade="80"/>
        </w:rPr>
      </w:pPr>
    </w:p>
    <w:p w14:paraId="3965A189" w14:textId="77777777" w:rsidR="00550929" w:rsidRDefault="00550929" w:rsidP="00550929">
      <w:pPr>
        <w:jc w:val="right"/>
        <w:rPr>
          <w:color w:val="000000" w:themeColor="text1"/>
        </w:rPr>
      </w:pPr>
    </w:p>
    <w:p w14:paraId="5D5E0EE1" w14:textId="78767895" w:rsidR="00550929" w:rsidRDefault="00550929" w:rsidP="00550929">
      <w:pPr>
        <w:jc w:val="right"/>
        <w:rPr>
          <w:rFonts w:ascii="Montserrat" w:hAnsi="Montserrat"/>
          <w:b/>
          <w:bCs/>
          <w:sz w:val="24"/>
          <w:szCs w:val="25"/>
        </w:rPr>
      </w:pPr>
      <w:r w:rsidRPr="0000517F">
        <w:rPr>
          <w:color w:val="000000" w:themeColor="text1"/>
        </w:rPr>
        <w:t>K</w:t>
      </w:r>
      <w:r w:rsidR="00D45D1E">
        <w:rPr>
          <w:color w:val="000000" w:themeColor="text1"/>
        </w:rPr>
        <w:t>itzbüheler Alpen</w:t>
      </w:r>
      <w:r w:rsidRPr="0000517F">
        <w:rPr>
          <w:color w:val="000000" w:themeColor="text1"/>
        </w:rPr>
        <w:t xml:space="preserve">, </w:t>
      </w:r>
      <w:r w:rsidR="00D45D1E">
        <w:rPr>
          <w:color w:val="000000" w:themeColor="text1"/>
        </w:rPr>
        <w:t>2</w:t>
      </w:r>
      <w:r w:rsidR="00802F6A">
        <w:rPr>
          <w:color w:val="000000" w:themeColor="text1"/>
        </w:rPr>
        <w:t>4</w:t>
      </w:r>
      <w:r w:rsidR="00D45D1E">
        <w:rPr>
          <w:color w:val="000000" w:themeColor="text1"/>
        </w:rPr>
        <w:t>. Mai 2026</w:t>
      </w:r>
    </w:p>
    <w:p w14:paraId="1A1DF843" w14:textId="77777777" w:rsidR="00550929" w:rsidRDefault="00550929" w:rsidP="007822A3">
      <w:pPr>
        <w:rPr>
          <w:rFonts w:ascii="Montserrat" w:hAnsi="Montserrat"/>
          <w:b/>
          <w:bCs/>
          <w:sz w:val="24"/>
          <w:szCs w:val="25"/>
        </w:rPr>
      </w:pPr>
    </w:p>
    <w:p w14:paraId="64BEE79A" w14:textId="77777777" w:rsidR="00047209" w:rsidRDefault="00047209" w:rsidP="00047209">
      <w:pPr>
        <w:rPr>
          <w:rFonts w:ascii="Montserrat" w:hAnsi="Montserrat"/>
          <w:b/>
          <w:bCs/>
          <w:sz w:val="24"/>
          <w:szCs w:val="25"/>
        </w:rPr>
      </w:pPr>
    </w:p>
    <w:p w14:paraId="0BE3DA96" w14:textId="38F0878A" w:rsidR="0000517F" w:rsidRPr="005549A7" w:rsidRDefault="002215FE" w:rsidP="0000517F">
      <w:pPr>
        <w:rPr>
          <w:b/>
          <w:bCs/>
          <w:sz w:val="32"/>
          <w:szCs w:val="32"/>
        </w:rPr>
      </w:pPr>
      <w:r>
        <w:rPr>
          <w:b/>
          <w:bCs/>
          <w:sz w:val="32"/>
          <w:szCs w:val="32"/>
        </w:rPr>
        <w:t xml:space="preserve">SPEKTAKULÄRE FINALSPIELE </w:t>
      </w:r>
      <w:r w:rsidR="00060453">
        <w:rPr>
          <w:b/>
          <w:bCs/>
          <w:sz w:val="32"/>
          <w:szCs w:val="32"/>
        </w:rPr>
        <w:t>VOLLER EMOTIONEN</w:t>
      </w:r>
    </w:p>
    <w:p w14:paraId="188B72AC" w14:textId="64F6A117" w:rsidR="0000517F" w:rsidRPr="00BD5E7E" w:rsidRDefault="002215FE" w:rsidP="0000517F">
      <w:pPr>
        <w:rPr>
          <w:b/>
          <w:bCs/>
          <w:sz w:val="24"/>
          <w:szCs w:val="24"/>
        </w:rPr>
      </w:pPr>
      <w:r>
        <w:rPr>
          <w:b/>
          <w:bCs/>
          <w:sz w:val="24"/>
          <w:szCs w:val="24"/>
        </w:rPr>
        <w:t>28. CORDIAL CUP TIROL UND 15. CORDIAL GIRLS CUP SIND GESCHLAGEN</w:t>
      </w:r>
    </w:p>
    <w:p w14:paraId="5F922726" w14:textId="77777777" w:rsidR="00B25F1F" w:rsidRDefault="00B25F1F" w:rsidP="0000517F">
      <w:pPr>
        <w:rPr>
          <w:i/>
          <w:iCs/>
        </w:rPr>
      </w:pPr>
    </w:p>
    <w:p w14:paraId="279FF6C4" w14:textId="77777777" w:rsidR="00BB5B92" w:rsidRDefault="00BB5B92" w:rsidP="0000517F">
      <w:pPr>
        <w:rPr>
          <w:i/>
          <w:iCs/>
        </w:rPr>
      </w:pPr>
    </w:p>
    <w:p w14:paraId="38BAF5CB" w14:textId="1B43A2E0" w:rsidR="0000517F" w:rsidRDefault="009E2247" w:rsidP="0000517F">
      <w:pPr>
        <w:rPr>
          <w:i/>
          <w:iCs/>
        </w:rPr>
      </w:pPr>
      <w:r>
        <w:rPr>
          <w:i/>
          <w:iCs/>
        </w:rPr>
        <w:t xml:space="preserve">Exakt um 15 Uhr erfolgte in Hopfgarten der Anpfiff </w:t>
      </w:r>
      <w:r w:rsidR="00BD34D2">
        <w:rPr>
          <w:i/>
          <w:iCs/>
        </w:rPr>
        <w:t xml:space="preserve">für die Finalspiele </w:t>
      </w:r>
      <w:r w:rsidR="00BD5E7E">
        <w:rPr>
          <w:i/>
          <w:iCs/>
        </w:rPr>
        <w:t>des 28. Cordial Cups Tirol und des 15. Cordial Girls Cups</w:t>
      </w:r>
      <w:r w:rsidR="00BD34D2">
        <w:rPr>
          <w:i/>
          <w:iCs/>
        </w:rPr>
        <w:t>. Unter den wachsamen Augen der Cordial Girls Cup Botschafterin Nici Billa</w:t>
      </w:r>
      <w:r w:rsidR="00685061">
        <w:rPr>
          <w:i/>
          <w:iCs/>
        </w:rPr>
        <w:t xml:space="preserve"> und Lisa Ehold, Gesamtleiterin der ÖFB Frauen Akademie sowie </w:t>
      </w:r>
      <w:r w:rsidR="00BD34D2">
        <w:rPr>
          <w:i/>
          <w:iCs/>
        </w:rPr>
        <w:t>zahlreicher Prominenz und einem begeisterten Publikum kämpften die Fußball-Stars von morgen um die begehrten Trophäen.</w:t>
      </w:r>
      <w:r w:rsidR="001D4188">
        <w:rPr>
          <w:i/>
          <w:iCs/>
        </w:rPr>
        <w:t xml:space="preserve"> Deutschland – allen voran </w:t>
      </w:r>
      <w:r w:rsidR="00650B5D">
        <w:rPr>
          <w:i/>
          <w:iCs/>
        </w:rPr>
        <w:t xml:space="preserve">der </w:t>
      </w:r>
      <w:r w:rsidR="001D4188">
        <w:rPr>
          <w:i/>
          <w:iCs/>
        </w:rPr>
        <w:t>FC Bayern München – dominierte in allen Klassen</w:t>
      </w:r>
      <w:r w:rsidR="005268EB">
        <w:rPr>
          <w:i/>
          <w:iCs/>
        </w:rPr>
        <w:t>.</w:t>
      </w:r>
      <w:r w:rsidR="00060453">
        <w:rPr>
          <w:i/>
          <w:iCs/>
        </w:rPr>
        <w:t xml:space="preserve"> Einzig der 1.FC Nürnberg verhinderte einen Vierfachsieg der starken FC Bayern München </w:t>
      </w:r>
      <w:r w:rsidR="00EB0272">
        <w:rPr>
          <w:i/>
          <w:iCs/>
        </w:rPr>
        <w:t>Nachwuchs-</w:t>
      </w:r>
      <w:r w:rsidR="00060453">
        <w:rPr>
          <w:i/>
          <w:iCs/>
        </w:rPr>
        <w:t>Mannschaften.</w:t>
      </w:r>
    </w:p>
    <w:p w14:paraId="40955E69" w14:textId="77777777" w:rsidR="00B25F1F" w:rsidRDefault="00B25F1F" w:rsidP="0000517F"/>
    <w:p w14:paraId="51C6D40D" w14:textId="17D91C4C" w:rsidR="00B25F1F" w:rsidRDefault="00BD34D2" w:rsidP="0000517F">
      <w:r>
        <w:t>Es ging heiß her, bei den Finalspielen in drei Altersklassen bei den Jungs (U11, U13 und U15) und den U15 Girls</w:t>
      </w:r>
      <w:r w:rsidR="00FC50AE">
        <w:t>.</w:t>
      </w:r>
      <w:r>
        <w:t xml:space="preserve"> Bestes Kaiserwetter heizte die Stimmung noch mehr an, als die Top-Nachwuchsmannschaften auf den Rasen der Sportanlagen Hopfgarten einliefen. Krönender Abschluss für alle 140 Mannschaften stellte die Siegerehrung und die Wahl zur Auszeichnung zum „Player </w:t>
      </w:r>
      <w:proofErr w:type="spellStart"/>
      <w:r>
        <w:t>of</w:t>
      </w:r>
      <w:proofErr w:type="spellEnd"/>
      <w:r>
        <w:t xml:space="preserve"> </w:t>
      </w:r>
      <w:proofErr w:type="spellStart"/>
      <w:r>
        <w:t>the</w:t>
      </w:r>
      <w:proofErr w:type="spellEnd"/>
      <w:r>
        <w:t xml:space="preserve"> Match“ dar. Gewinnen konnte pro Klasse </w:t>
      </w:r>
      <w:r w:rsidR="00FB7635">
        <w:t xml:space="preserve">zwar </w:t>
      </w:r>
      <w:r>
        <w:t>nur eine Mannschaft, letztlich zählte aber das Dabeisein bei einem der größten Fußballnachwuchs</w:t>
      </w:r>
      <w:r w:rsidR="003E7F2B">
        <w:t>turniere Europas mehr als die Pokale.</w:t>
      </w:r>
    </w:p>
    <w:p w14:paraId="5CF5E70E" w14:textId="77777777" w:rsidR="0000517F" w:rsidRDefault="0000517F" w:rsidP="0000517F"/>
    <w:p w14:paraId="70A06FBC" w14:textId="6F105E9E" w:rsidR="0000517F" w:rsidRDefault="003E7F2B" w:rsidP="0000517F">
      <w:pPr>
        <w:rPr>
          <w:b/>
          <w:bCs/>
        </w:rPr>
      </w:pPr>
      <w:r>
        <w:rPr>
          <w:b/>
          <w:bCs/>
        </w:rPr>
        <w:t>Die Trophäen gehen an</w:t>
      </w:r>
      <w:r w:rsidR="00884876">
        <w:rPr>
          <w:b/>
          <w:bCs/>
        </w:rPr>
        <w:t>…</w:t>
      </w:r>
    </w:p>
    <w:p w14:paraId="0D26F0BC" w14:textId="77777777" w:rsidR="0000517F" w:rsidRPr="00275EAC" w:rsidRDefault="0000517F" w:rsidP="0000517F">
      <w:pPr>
        <w:rPr>
          <w:b/>
          <w:bCs/>
        </w:rPr>
      </w:pPr>
    </w:p>
    <w:p w14:paraId="2B3DA6DE" w14:textId="61A7B2D7" w:rsidR="00BB5B92" w:rsidRDefault="009347C9" w:rsidP="009347C9">
      <w:r>
        <w:t xml:space="preserve">Mehr als </w:t>
      </w:r>
      <w:r w:rsidR="00BB5B92">
        <w:t xml:space="preserve">50 </w:t>
      </w:r>
      <w:proofErr w:type="spellStart"/>
      <w:proofErr w:type="gramStart"/>
      <w:r>
        <w:t>Schiedsrichter:innen</w:t>
      </w:r>
      <w:proofErr w:type="spellEnd"/>
      <w:proofErr w:type="gramEnd"/>
      <w:r>
        <w:t xml:space="preserve"> aus Deutschland, Österreich und der Schweiz sorgten dieses Jahr mit ihren Pfiffen auf 13 Plätzen für faire Bedingungen am Rasen. Unter ihnen auch David Astl, Top-Nachwuchsschiedsrichter aus Österreich, der das Finalspiel der U15 Jungs souverän pfiff. Hingegen seinen letzten Einsatz beim Cordial Cup Tirol absolvierte Carsten Röder aus Deutschland</w:t>
      </w:r>
      <w:r w:rsidR="00A10696">
        <w:t>, der das U11-Finalspiel leitete</w:t>
      </w:r>
      <w:r>
        <w:t>.</w:t>
      </w:r>
    </w:p>
    <w:p w14:paraId="46A4E23B" w14:textId="77777777" w:rsidR="00CB23FB" w:rsidRDefault="00CB23FB" w:rsidP="0000517F"/>
    <w:p w14:paraId="5BBEA0D2" w14:textId="1C84E61C" w:rsidR="00955475" w:rsidRPr="001315C0" w:rsidRDefault="00D2657D" w:rsidP="0000517F">
      <w:r w:rsidRPr="00D058BC">
        <w:rPr>
          <w:b/>
          <w:bCs/>
        </w:rPr>
        <w:t xml:space="preserve">U11: </w:t>
      </w:r>
      <w:r w:rsidR="00680BE6" w:rsidRPr="00680BE6">
        <w:rPr>
          <w:b/>
          <w:bCs/>
        </w:rPr>
        <w:t>FC Bayern München</w:t>
      </w:r>
      <w:r w:rsidR="00955475">
        <w:rPr>
          <w:b/>
          <w:bCs/>
        </w:rPr>
        <w:t xml:space="preserve"> t</w:t>
      </w:r>
      <w:r w:rsidR="00391289">
        <w:rPr>
          <w:b/>
          <w:bCs/>
        </w:rPr>
        <w:t>rifft</w:t>
      </w:r>
      <w:r w:rsidR="00955475">
        <w:rPr>
          <w:b/>
          <w:bCs/>
        </w:rPr>
        <w:t xml:space="preserve"> auf FR Soccer Zürich</w:t>
      </w:r>
      <w:r w:rsidR="00680BE6" w:rsidRPr="00680BE6">
        <w:rPr>
          <w:b/>
          <w:bCs/>
        </w:rPr>
        <w:t xml:space="preserve">. </w:t>
      </w:r>
      <w:r w:rsidR="00E07C16">
        <w:t xml:space="preserve">Im </w:t>
      </w:r>
      <w:r w:rsidR="00955475">
        <w:t>Finale</w:t>
      </w:r>
      <w:r w:rsidR="00E07C16">
        <w:t xml:space="preserve"> </w:t>
      </w:r>
      <w:r w:rsidR="001D4188">
        <w:t xml:space="preserve">lag FC Bayern </w:t>
      </w:r>
      <w:r w:rsidR="005268EB">
        <w:t xml:space="preserve">München </w:t>
      </w:r>
      <w:r w:rsidR="00734467">
        <w:t xml:space="preserve">mit 2:0 </w:t>
      </w:r>
      <w:r w:rsidR="001D4188">
        <w:t xml:space="preserve">vorne, allerdings </w:t>
      </w:r>
      <w:r w:rsidR="00734467">
        <w:t xml:space="preserve">konnten </w:t>
      </w:r>
      <w:r w:rsidR="001D4188">
        <w:t>die Schweizer</w:t>
      </w:r>
      <w:r w:rsidR="00734467">
        <w:t xml:space="preserve"> durch den doppelten Torschützen und „Player </w:t>
      </w:r>
      <w:proofErr w:type="spellStart"/>
      <w:r w:rsidR="00734467">
        <w:t>of</w:t>
      </w:r>
      <w:proofErr w:type="spellEnd"/>
      <w:r w:rsidR="00734467">
        <w:t xml:space="preserve"> </w:t>
      </w:r>
      <w:proofErr w:type="spellStart"/>
      <w:r w:rsidR="00734467">
        <w:t>the</w:t>
      </w:r>
      <w:proofErr w:type="spellEnd"/>
      <w:r w:rsidR="00734467">
        <w:t xml:space="preserve"> Match“</w:t>
      </w:r>
      <w:r w:rsidR="001D4188">
        <w:t xml:space="preserve"> </w:t>
      </w:r>
      <w:r w:rsidR="00734467">
        <w:lastRenderedPageBreak/>
        <w:t xml:space="preserve">Valdet </w:t>
      </w:r>
      <w:proofErr w:type="spellStart"/>
      <w:r w:rsidR="00734467">
        <w:t>Tafilaj</w:t>
      </w:r>
      <w:proofErr w:type="spellEnd"/>
      <w:r w:rsidR="00734467">
        <w:t xml:space="preserve"> </w:t>
      </w:r>
      <w:r w:rsidR="001D4188">
        <w:t>aus</w:t>
      </w:r>
      <w:r w:rsidR="00734467">
        <w:t>gleichen</w:t>
      </w:r>
      <w:r w:rsidR="001D4188">
        <w:t>.</w:t>
      </w:r>
      <w:r w:rsidR="005268EB">
        <w:t xml:space="preserve"> Souverän konnten die Bayern beim </w:t>
      </w:r>
      <w:r w:rsidR="00734467">
        <w:t xml:space="preserve">anschließenden </w:t>
      </w:r>
      <w:r w:rsidR="005268EB">
        <w:t xml:space="preserve">Neunmeterschießen den Sieg einfahren. </w:t>
      </w:r>
      <w:r w:rsidR="00955475">
        <w:t xml:space="preserve">Über den dritten Platz freute sich </w:t>
      </w:r>
      <w:r w:rsidR="001D4188">
        <w:t xml:space="preserve">Bayer 04 Leverkusen. </w:t>
      </w:r>
    </w:p>
    <w:p w14:paraId="12DB07EB" w14:textId="77777777" w:rsidR="00AA1CBE" w:rsidRPr="000B394E" w:rsidRDefault="00AA1CBE" w:rsidP="0000517F">
      <w:pPr>
        <w:rPr>
          <w:color w:val="EE0000"/>
        </w:rPr>
      </w:pPr>
    </w:p>
    <w:p w14:paraId="65430959" w14:textId="07D5E747" w:rsidR="009127F5" w:rsidRPr="00861CCF" w:rsidRDefault="00AA1CBE" w:rsidP="0000517F">
      <w:r w:rsidRPr="00D058BC">
        <w:rPr>
          <w:b/>
          <w:bCs/>
        </w:rPr>
        <w:t>U13</w:t>
      </w:r>
      <w:r w:rsidRPr="00EE112D">
        <w:rPr>
          <w:b/>
          <w:bCs/>
        </w:rPr>
        <w:t>:</w:t>
      </w:r>
      <w:r w:rsidR="007F34BB" w:rsidRPr="00EE112D">
        <w:rPr>
          <w:b/>
          <w:bCs/>
        </w:rPr>
        <w:t xml:space="preserve"> </w:t>
      </w:r>
      <w:r w:rsidR="00E07C16">
        <w:rPr>
          <w:b/>
          <w:bCs/>
        </w:rPr>
        <w:t xml:space="preserve">FC Bayern München </w:t>
      </w:r>
      <w:r w:rsidR="00391289">
        <w:rPr>
          <w:b/>
          <w:bCs/>
        </w:rPr>
        <w:t>gegen Eintracht Frankfurt</w:t>
      </w:r>
      <w:r w:rsidR="00EE112D" w:rsidRPr="00EE112D">
        <w:rPr>
          <w:b/>
          <w:bCs/>
        </w:rPr>
        <w:t>.</w:t>
      </w:r>
      <w:r w:rsidR="00EE112D">
        <w:t xml:space="preserve"> </w:t>
      </w:r>
      <w:r w:rsidR="00843086">
        <w:t xml:space="preserve">Ein </w:t>
      </w:r>
      <w:r w:rsidR="00E83B84">
        <w:t>frühe</w:t>
      </w:r>
      <w:r w:rsidR="00843086">
        <w:t>r</w:t>
      </w:r>
      <w:r w:rsidR="00E83B84">
        <w:t xml:space="preserve"> Elfmeter brachte den FC Bayern München in Führung</w:t>
      </w:r>
      <w:r w:rsidR="00843086">
        <w:t xml:space="preserve">, mit einem weiteren Tor in der zweiten Halbzeit wurde der </w:t>
      </w:r>
      <w:r w:rsidR="00861CCF">
        <w:t xml:space="preserve">dritte Sieg im dritten Finale </w:t>
      </w:r>
      <w:r w:rsidR="0077731C">
        <w:t xml:space="preserve">routiniert </w:t>
      </w:r>
      <w:r w:rsidR="00843086">
        <w:t>abgesichert.</w:t>
      </w:r>
      <w:r w:rsidR="0077731C">
        <w:t xml:space="preserve"> </w:t>
      </w:r>
      <w:r w:rsidR="009127F5">
        <w:t xml:space="preserve">Über die Auszeichnung „Player </w:t>
      </w:r>
      <w:proofErr w:type="spellStart"/>
      <w:r w:rsidR="009127F5">
        <w:t>of</w:t>
      </w:r>
      <w:proofErr w:type="spellEnd"/>
      <w:r w:rsidR="009127F5">
        <w:t xml:space="preserve"> </w:t>
      </w:r>
      <w:proofErr w:type="spellStart"/>
      <w:r w:rsidR="009127F5">
        <w:t>the</w:t>
      </w:r>
      <w:proofErr w:type="spellEnd"/>
      <w:r w:rsidR="009127F5">
        <w:t xml:space="preserve"> Match“ freute sich </w:t>
      </w:r>
      <w:r w:rsidR="00861CCF">
        <w:t xml:space="preserve">Torhüter Noah Polzer. </w:t>
      </w:r>
      <w:r w:rsidR="009127F5">
        <w:t>Auf Rang drei kickte sich</w:t>
      </w:r>
      <w:r w:rsidR="001D4188">
        <w:t xml:space="preserve"> der 1. FC-TSG Königstein.</w:t>
      </w:r>
      <w:r w:rsidR="005268EB">
        <w:t xml:space="preserve"> </w:t>
      </w:r>
    </w:p>
    <w:p w14:paraId="39C492FE" w14:textId="77777777" w:rsidR="00AA1CBE" w:rsidRPr="000B394E" w:rsidRDefault="00AA1CBE" w:rsidP="0000517F">
      <w:pPr>
        <w:rPr>
          <w:color w:val="EE0000"/>
        </w:rPr>
      </w:pPr>
    </w:p>
    <w:p w14:paraId="355CAC0D" w14:textId="0C97CEB9" w:rsidR="009127F5" w:rsidRPr="00B4144A" w:rsidRDefault="00AA1CBE" w:rsidP="001B2D8C">
      <w:r w:rsidRPr="007F34BB">
        <w:rPr>
          <w:b/>
          <w:bCs/>
        </w:rPr>
        <w:t>U15:</w:t>
      </w:r>
      <w:r w:rsidR="001B2D8C" w:rsidRPr="007F34BB">
        <w:rPr>
          <w:b/>
          <w:bCs/>
        </w:rPr>
        <w:t xml:space="preserve"> </w:t>
      </w:r>
      <w:r w:rsidR="001D3A59">
        <w:rPr>
          <w:b/>
          <w:bCs/>
        </w:rPr>
        <w:t>1.FC Nürnberg gegen</w:t>
      </w:r>
      <w:r w:rsidR="00E07C16">
        <w:rPr>
          <w:b/>
          <w:bCs/>
        </w:rPr>
        <w:t xml:space="preserve"> FC Bayern München</w:t>
      </w:r>
      <w:r w:rsidR="00A166A9">
        <w:rPr>
          <w:b/>
          <w:bCs/>
        </w:rPr>
        <w:t>.</w:t>
      </w:r>
      <w:r w:rsidR="001B2D8C" w:rsidRPr="007F34BB">
        <w:t xml:space="preserve"> </w:t>
      </w:r>
      <w:r w:rsidR="001D3A59">
        <w:t xml:space="preserve">Ein </w:t>
      </w:r>
      <w:r w:rsidR="00E07C16">
        <w:t xml:space="preserve">bayerisches </w:t>
      </w:r>
      <w:r w:rsidR="001D3A59">
        <w:t xml:space="preserve">Duell der Meisterklasse lieferte sich der </w:t>
      </w:r>
      <w:r w:rsidR="00886D58">
        <w:t xml:space="preserve">Vorjahressieger 1.FC Nürnberg </w:t>
      </w:r>
      <w:r w:rsidR="001D3A59">
        <w:t>gegen</w:t>
      </w:r>
      <w:r w:rsidR="00E07C16">
        <w:t xml:space="preserve"> FC Bayern München</w:t>
      </w:r>
      <w:r w:rsidR="00A166A9">
        <w:t>.</w:t>
      </w:r>
      <w:r w:rsidR="00886D58">
        <w:t xml:space="preserve"> </w:t>
      </w:r>
      <w:r w:rsidR="007312E3">
        <w:t>In der ersten Halbzeit kickte sich der 1.FC Nürnberg in Führung</w:t>
      </w:r>
      <w:r w:rsidR="00B507A2">
        <w:t xml:space="preserve"> und ließ sich den Sieg nicht mehr nehmen</w:t>
      </w:r>
      <w:r w:rsidR="007312E3">
        <w:t>.</w:t>
      </w:r>
      <w:r w:rsidR="00B507A2">
        <w:t xml:space="preserve"> Der Titelverteidiger vereitelte dadurch einen </w:t>
      </w:r>
      <w:r w:rsidR="00060453">
        <w:t>vier</w:t>
      </w:r>
      <w:r w:rsidR="00B507A2">
        <w:t>fachen Sieg des FC Bayern München.</w:t>
      </w:r>
      <w:r w:rsidR="00637094">
        <w:t xml:space="preserve"> Über die Wahl zum</w:t>
      </w:r>
      <w:r w:rsidR="009127F5">
        <w:t xml:space="preserve"> „Player </w:t>
      </w:r>
      <w:proofErr w:type="spellStart"/>
      <w:r w:rsidR="009127F5">
        <w:t>of</w:t>
      </w:r>
      <w:proofErr w:type="spellEnd"/>
      <w:r w:rsidR="009127F5">
        <w:t xml:space="preserve"> </w:t>
      </w:r>
      <w:proofErr w:type="spellStart"/>
      <w:r w:rsidR="009127F5">
        <w:t>the</w:t>
      </w:r>
      <w:proofErr w:type="spellEnd"/>
      <w:r w:rsidR="009127F5">
        <w:t xml:space="preserve"> Match“ </w:t>
      </w:r>
      <w:r w:rsidR="00637094">
        <w:t xml:space="preserve">durfte sich der Torschütze </w:t>
      </w:r>
      <w:r w:rsidR="00637094" w:rsidRPr="000E3E3B">
        <w:t>Mar</w:t>
      </w:r>
      <w:r w:rsidR="000E3E3B" w:rsidRPr="000E3E3B">
        <w:t>k</w:t>
      </w:r>
      <w:r w:rsidR="00637094" w:rsidRPr="000E3E3B">
        <w:t xml:space="preserve">o </w:t>
      </w:r>
      <w:r w:rsidR="000E3E3B" w:rsidRPr="000E3E3B">
        <w:t>B</w:t>
      </w:r>
      <w:r w:rsidR="00637094" w:rsidRPr="000E3E3B">
        <w:t>abi</w:t>
      </w:r>
      <w:r w:rsidR="000E3E3B" w:rsidRPr="000E3E3B">
        <w:t>c</w:t>
      </w:r>
      <w:r w:rsidR="00637094" w:rsidRPr="000E3E3B">
        <w:t xml:space="preserve"> </w:t>
      </w:r>
      <w:r w:rsidR="00637094">
        <w:t>freuen</w:t>
      </w:r>
      <w:r w:rsidR="009127F5">
        <w:t>.</w:t>
      </w:r>
      <w:r w:rsidR="00637094">
        <w:t xml:space="preserve"> </w:t>
      </w:r>
      <w:r w:rsidR="009127F5">
        <w:t xml:space="preserve">Den dritten Platz sicherte sich </w:t>
      </w:r>
      <w:r w:rsidR="001D4188">
        <w:t>der VfB Stuttgart.</w:t>
      </w:r>
    </w:p>
    <w:p w14:paraId="64D96BEC" w14:textId="77777777" w:rsidR="00782265" w:rsidRDefault="00782265" w:rsidP="0000517F">
      <w:pPr>
        <w:rPr>
          <w:b/>
          <w:bCs/>
        </w:rPr>
      </w:pPr>
    </w:p>
    <w:p w14:paraId="4A85B003" w14:textId="5427FD21" w:rsidR="00290B86" w:rsidRPr="00CC313A" w:rsidRDefault="00AA1CBE" w:rsidP="00290B86">
      <w:r w:rsidRPr="00EE112D">
        <w:rPr>
          <w:b/>
          <w:bCs/>
        </w:rPr>
        <w:t>U15 Girls:</w:t>
      </w:r>
      <w:r w:rsidR="00637C74" w:rsidRPr="00EE112D">
        <w:rPr>
          <w:b/>
          <w:bCs/>
        </w:rPr>
        <w:t xml:space="preserve"> </w:t>
      </w:r>
      <w:r w:rsidR="00955475">
        <w:rPr>
          <w:b/>
          <w:bCs/>
        </w:rPr>
        <w:t>Vf</w:t>
      </w:r>
      <w:r w:rsidR="009127F5">
        <w:rPr>
          <w:b/>
          <w:bCs/>
        </w:rPr>
        <w:t>L Wolfsburg</w:t>
      </w:r>
      <w:r w:rsidR="00D87DD3">
        <w:rPr>
          <w:b/>
          <w:bCs/>
        </w:rPr>
        <w:t xml:space="preserve"> trifft auf FC Bayern München</w:t>
      </w:r>
      <w:r w:rsidR="00290B86">
        <w:rPr>
          <w:b/>
          <w:bCs/>
        </w:rPr>
        <w:t xml:space="preserve">. </w:t>
      </w:r>
      <w:r w:rsidR="00482922">
        <w:t xml:space="preserve">Im </w:t>
      </w:r>
      <w:r w:rsidR="00F93A8B">
        <w:t xml:space="preserve">ebenso </w:t>
      </w:r>
      <w:r w:rsidR="00482922">
        <w:t xml:space="preserve">rein </w:t>
      </w:r>
      <w:r w:rsidR="00D87DD3">
        <w:t>deutsche</w:t>
      </w:r>
      <w:r w:rsidR="00C33FDB">
        <w:t>n</w:t>
      </w:r>
      <w:r w:rsidR="00D87DD3">
        <w:t xml:space="preserve"> Finale </w:t>
      </w:r>
      <w:r w:rsidR="001C6618">
        <w:t xml:space="preserve">gingen die </w:t>
      </w:r>
      <w:r w:rsidR="00D87DD3">
        <w:t>Mädels</w:t>
      </w:r>
      <w:r w:rsidR="00070BEF">
        <w:t xml:space="preserve"> </w:t>
      </w:r>
      <w:r w:rsidR="001C6618">
        <w:t xml:space="preserve">vom FC Bayern München </w:t>
      </w:r>
      <w:r w:rsidR="00070BEF">
        <w:t>zum 15-jährigen Jubiläum des Cordial Girls Cups</w:t>
      </w:r>
      <w:r w:rsidR="001C6618">
        <w:t xml:space="preserve"> zu Anfang des Spiels in Führung</w:t>
      </w:r>
      <w:r w:rsidR="00C33FDB">
        <w:t>.</w:t>
      </w:r>
      <w:r w:rsidR="001C6618">
        <w:t xml:space="preserve"> VfL Wolfsburg blieb chancenlos gegen das starken Bayern-Team. </w:t>
      </w:r>
      <w:r w:rsidR="009127F5">
        <w:t xml:space="preserve">Die Auszeichnung „Player </w:t>
      </w:r>
      <w:proofErr w:type="spellStart"/>
      <w:r w:rsidR="009127F5">
        <w:t>of</w:t>
      </w:r>
      <w:proofErr w:type="spellEnd"/>
      <w:r w:rsidR="009127F5">
        <w:t xml:space="preserve"> </w:t>
      </w:r>
      <w:proofErr w:type="spellStart"/>
      <w:r w:rsidR="009127F5">
        <w:t>the</w:t>
      </w:r>
      <w:proofErr w:type="spellEnd"/>
      <w:r w:rsidR="009127F5">
        <w:t xml:space="preserve"> Match“ ging an </w:t>
      </w:r>
      <w:r w:rsidR="00CC1F31">
        <w:t>Franziska Fischbacher vom FC Bayern München</w:t>
      </w:r>
      <w:r w:rsidR="009127F5">
        <w:t xml:space="preserve">. </w:t>
      </w:r>
      <w:r w:rsidR="001D4188">
        <w:t xml:space="preserve">Aus österreichischer Sicht sehr erfreulich: Der GAK 1902 darf über </w:t>
      </w:r>
      <w:r w:rsidR="009127F5">
        <w:t>Platz drei jubeln</w:t>
      </w:r>
      <w:r w:rsidR="001D4188">
        <w:t xml:space="preserve"> – ganz zur Freude des heimischen Publikums</w:t>
      </w:r>
      <w:r w:rsidR="009127F5">
        <w:t>.</w:t>
      </w:r>
    </w:p>
    <w:p w14:paraId="4C1AACF8" w14:textId="77777777" w:rsidR="00BB5B92" w:rsidRDefault="00BB5B92" w:rsidP="0000517F"/>
    <w:p w14:paraId="31446845" w14:textId="6A20FED9" w:rsidR="00BB5B92" w:rsidRPr="00BB5B92" w:rsidRDefault="00BB5B92" w:rsidP="0000517F">
      <w:pPr>
        <w:rPr>
          <w:b/>
          <w:bCs/>
        </w:rPr>
      </w:pPr>
      <w:r w:rsidRPr="00BB5B92">
        <w:rPr>
          <w:b/>
          <w:bCs/>
        </w:rPr>
        <w:t>Alle Ergebnisse, Zusammenfassungen und Highlights auf:</w:t>
      </w:r>
    </w:p>
    <w:p w14:paraId="68BE03BF" w14:textId="19180B64" w:rsidR="00BB5B92" w:rsidRDefault="00BB5B92" w:rsidP="0000517F">
      <w:hyperlink r:id="rId8" w:history="1">
        <w:r w:rsidRPr="005821FD">
          <w:rPr>
            <w:rStyle w:val="Hyperlink"/>
          </w:rPr>
          <w:t>https://www.cordialcup.com</w:t>
        </w:r>
      </w:hyperlink>
    </w:p>
    <w:p w14:paraId="59DBF76A" w14:textId="34459E2D" w:rsidR="0000517F" w:rsidRDefault="00BB5B92" w:rsidP="0000517F">
      <w:hyperlink r:id="rId9" w:history="1">
        <w:r w:rsidRPr="005821FD">
          <w:rPr>
            <w:rStyle w:val="Hyperlink"/>
            <w:rFonts w:ascii="Helvetica" w:hAnsi="Helvetica"/>
          </w:rPr>
          <w:t>https://streamster.tv/events/cordial-cup-2026/</w:t>
        </w:r>
      </w:hyperlink>
      <w:r w:rsidR="00F74B42">
        <w:t xml:space="preserve"> </w:t>
      </w:r>
    </w:p>
    <w:p w14:paraId="1ABDDB0C" w14:textId="77777777" w:rsidR="00EA4B63" w:rsidRDefault="00EA4B63" w:rsidP="0000517F"/>
    <w:p w14:paraId="288EB0F0" w14:textId="35B3405C" w:rsidR="00EA4B63" w:rsidRPr="004C741E" w:rsidRDefault="00BB5B92" w:rsidP="0000517F">
      <w:pPr>
        <w:rPr>
          <w:b/>
          <w:bCs/>
        </w:rPr>
      </w:pPr>
      <w:r>
        <w:rPr>
          <w:b/>
          <w:bCs/>
        </w:rPr>
        <w:t xml:space="preserve">Blick auf </w:t>
      </w:r>
      <w:r w:rsidR="00EA4B63" w:rsidRPr="004C741E">
        <w:rPr>
          <w:b/>
          <w:bCs/>
        </w:rPr>
        <w:t>nächstes Jahr</w:t>
      </w:r>
    </w:p>
    <w:p w14:paraId="0E6B77C5" w14:textId="77777777" w:rsidR="00EA4B63" w:rsidRDefault="00EA4B63" w:rsidP="0000517F"/>
    <w:p w14:paraId="0ADBE542" w14:textId="33A88136" w:rsidR="004C741E" w:rsidRDefault="00EA4B63" w:rsidP="0000517F">
      <w:r>
        <w:t xml:space="preserve">Perfekte Organisation und vor allem viel Herzblut </w:t>
      </w:r>
      <w:r w:rsidR="00BB5B92">
        <w:t xml:space="preserve">aller Beteiligten </w:t>
      </w:r>
      <w:r>
        <w:t xml:space="preserve">haben den Cordial Cup Tirol und den Cordial Girls Cup auch dieses Jahr zu einem Sport-Event der Extraklasse gemacht. In Kürze starten die Vorbereitungen für das nächste Jahr. „Mittlerweile ist das Nachwuchsturnier zu einem Ganzjahresprojekt gewachsen. Es ist einfach unglaublich, wie hoch die Nachfrage ist, dabei zu sein“, freut sich Gründer und Cheforganisator Hans Grübler. </w:t>
      </w:r>
      <w:r w:rsidR="00A10696">
        <w:t xml:space="preserve">Die insgesamt 32 Qualifikationsturniere starten im August in Deutschland, Österreich und in der Schweiz, die genauen Termine sind bald auf der Homepage zu finden. </w:t>
      </w:r>
      <w:r>
        <w:t>Wieder zu Pfingsten (14.-17. Mai 2027) werden sich 140 Mannschaften</w:t>
      </w:r>
      <w:r w:rsidR="004C741E">
        <w:t xml:space="preserve"> auf 13 Plätzen</w:t>
      </w:r>
      <w:r>
        <w:t xml:space="preserve"> treffen</w:t>
      </w:r>
      <w:r w:rsidR="004C741E">
        <w:t>, um den 29. Cordial Cup Tirol und den 16. Cordial Girls Cup zu bestreiten.</w:t>
      </w:r>
    </w:p>
    <w:p w14:paraId="403B9082" w14:textId="77777777" w:rsidR="00A10696" w:rsidRDefault="00A10696" w:rsidP="0000517F"/>
    <w:p w14:paraId="0410975D" w14:textId="05651806" w:rsidR="004C741E" w:rsidRPr="004C741E" w:rsidRDefault="004C741E" w:rsidP="0000517F">
      <w:pPr>
        <w:rPr>
          <w:b/>
          <w:bCs/>
        </w:rPr>
      </w:pPr>
      <w:r w:rsidRPr="004C741E">
        <w:rPr>
          <w:b/>
          <w:bCs/>
        </w:rPr>
        <w:t xml:space="preserve">Jetzt </w:t>
      </w:r>
      <w:r>
        <w:rPr>
          <w:b/>
          <w:bCs/>
        </w:rPr>
        <w:t>ist der Sommer da!</w:t>
      </w:r>
    </w:p>
    <w:p w14:paraId="56A0A46E" w14:textId="77777777" w:rsidR="004C741E" w:rsidRDefault="004C741E" w:rsidP="0000517F"/>
    <w:p w14:paraId="4AA2F841" w14:textId="149F083F" w:rsidR="004C741E" w:rsidRDefault="004C741E" w:rsidP="0000517F">
      <w:r>
        <w:t xml:space="preserve">Traditionell gilt der Cordial Cup Tirol und der Cordial Girls Cup als Auftakt zur Sommersaison in der Region. An die 15.000 Nächtigungen generiert das Turnier und setzt nachhaltige Impulse </w:t>
      </w:r>
      <w:r w:rsidR="006B7146">
        <w:t xml:space="preserve">für die </w:t>
      </w:r>
      <w:r w:rsidR="006B7146">
        <w:lastRenderedPageBreak/>
        <w:t xml:space="preserve">gesamte Region. Erfreut blickt </w:t>
      </w:r>
      <w:r>
        <w:t>Stefan Astner, Tourismusdirektor der Region Hohe Salve, auf das Fußallfest zurück: „</w:t>
      </w:r>
      <w:r w:rsidR="00ED2E8A">
        <w:t>Ohne den Einsatz der hunderten Freiwilligen wäre das alles nicht möglich</w:t>
      </w:r>
      <w:r w:rsidR="00BD34D2">
        <w:t xml:space="preserve">, ihnen gilt unser größter Dank. </w:t>
      </w:r>
      <w:r w:rsidR="006B7146">
        <w:t xml:space="preserve">Die Zusammenarbeit mit Hans Grübler und seinem ambitionierten Team ist einfach hervorragend. </w:t>
      </w:r>
      <w:r>
        <w:t>Das Nachwuchsturnier hier bei uns auszutragen, erfüllt uns mit Stolz und Freude</w:t>
      </w:r>
      <w:r w:rsidR="006B7146">
        <w:t xml:space="preserve"> und rückt die gesamte Region positiv ins Rampenlicht.“</w:t>
      </w:r>
    </w:p>
    <w:p w14:paraId="3928FE23" w14:textId="77777777" w:rsidR="00004DA1" w:rsidRDefault="00004DA1" w:rsidP="0000517F"/>
    <w:p w14:paraId="6CC63B9E" w14:textId="77777777" w:rsidR="00EA4B63" w:rsidRDefault="00EA4B63" w:rsidP="0000517F"/>
    <w:p w14:paraId="115D5458" w14:textId="77777777" w:rsidR="00047209" w:rsidRDefault="00047209" w:rsidP="00047209">
      <w:pPr>
        <w:rPr>
          <w:color w:val="808080" w:themeColor="background1" w:themeShade="80"/>
        </w:rPr>
      </w:pPr>
    </w:p>
    <w:p w14:paraId="002EF5D7" w14:textId="77777777" w:rsidR="00047209" w:rsidRDefault="00047209" w:rsidP="00047209">
      <w:pPr>
        <w:rPr>
          <w:color w:val="808080" w:themeColor="background1" w:themeShade="80"/>
        </w:rPr>
      </w:pPr>
    </w:p>
    <w:p w14:paraId="691A5F2B" w14:textId="77777777" w:rsidR="00047209" w:rsidRDefault="00047209" w:rsidP="00047209">
      <w:pPr>
        <w:jc w:val="center"/>
        <w:rPr>
          <w:rFonts w:ascii="Montserrat" w:hAnsi="Montserrat"/>
          <w:b/>
          <w:bCs/>
          <w:sz w:val="24"/>
          <w:szCs w:val="25"/>
        </w:rPr>
      </w:pPr>
      <w:r>
        <w:rPr>
          <w:rFonts w:ascii="Montserrat" w:hAnsi="Montserrat"/>
          <w:b/>
          <w:bCs/>
          <w:sz w:val="24"/>
          <w:szCs w:val="25"/>
        </w:rPr>
        <w:t xml:space="preserve">Pressekontakt </w:t>
      </w:r>
    </w:p>
    <w:p w14:paraId="33C1E324" w14:textId="77777777" w:rsidR="00047209" w:rsidRDefault="00047209" w:rsidP="00047209">
      <w:pPr>
        <w:jc w:val="center"/>
        <w:rPr>
          <w:rFonts w:ascii="Montserrat" w:hAnsi="Montserrat"/>
          <w:b/>
          <w:bCs/>
          <w:sz w:val="24"/>
          <w:szCs w:val="25"/>
        </w:rPr>
      </w:pPr>
      <w:r>
        <w:rPr>
          <w:rFonts w:ascii="Montserrat" w:hAnsi="Montserrat"/>
          <w:b/>
          <w:bCs/>
          <w:sz w:val="24"/>
          <w:szCs w:val="25"/>
        </w:rPr>
        <w:t>für Rückfragen</w:t>
      </w:r>
    </w:p>
    <w:p w14:paraId="3033B2D9" w14:textId="77777777" w:rsidR="00047209" w:rsidRPr="00444478" w:rsidRDefault="00047209" w:rsidP="0004720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4A60EF58" w14:textId="3A646703" w:rsidR="00047209" w:rsidRPr="007822A3" w:rsidRDefault="0000517F" w:rsidP="00B7427F">
      <w:pPr>
        <w:jc w:val="center"/>
        <w:rPr>
          <w:rFonts w:ascii="HelveticaNeue" w:hAnsi="HelveticaNeue"/>
          <w:b/>
          <w:bCs/>
          <w:sz w:val="22"/>
          <w:szCs w:val="23"/>
        </w:rPr>
      </w:pPr>
      <w:r>
        <w:rPr>
          <w:rFonts w:ascii="HelveticaNeue" w:hAnsi="HelveticaNeue"/>
          <w:b/>
          <w:bCs/>
          <w:sz w:val="22"/>
          <w:szCs w:val="23"/>
        </w:rPr>
        <w:t>Armin Kuen</w:t>
      </w:r>
    </w:p>
    <w:p w14:paraId="03CAEBDF" w14:textId="77777777" w:rsidR="00047209" w:rsidRDefault="00047209" w:rsidP="00047209">
      <w:pPr>
        <w:jc w:val="center"/>
      </w:pPr>
    </w:p>
    <w:p w14:paraId="1AC788E1" w14:textId="77777777" w:rsidR="00047209" w:rsidRDefault="00047209" w:rsidP="00047209">
      <w:pPr>
        <w:jc w:val="center"/>
      </w:pPr>
      <w:r>
        <w:t>Eibergstraße 16</w:t>
      </w:r>
    </w:p>
    <w:p w14:paraId="73DAE26C" w14:textId="77777777" w:rsidR="00047209" w:rsidRPr="00047209" w:rsidRDefault="00047209" w:rsidP="00047209">
      <w:pPr>
        <w:jc w:val="center"/>
      </w:pPr>
      <w:r w:rsidRPr="00047209">
        <w:t>A-6330 Kufstein</w:t>
      </w:r>
    </w:p>
    <w:p w14:paraId="2F2D3C67" w14:textId="77777777" w:rsidR="00047209" w:rsidRPr="00411D7F" w:rsidRDefault="00047209" w:rsidP="00047209">
      <w:pPr>
        <w:jc w:val="center"/>
        <w:rPr>
          <w:lang w:val="en-US"/>
        </w:rPr>
      </w:pPr>
      <w:r w:rsidRPr="00411D7F">
        <w:rPr>
          <w:lang w:val="en-US"/>
        </w:rPr>
        <w:t>Mail:   presse@ok-k.at</w:t>
      </w:r>
    </w:p>
    <w:p w14:paraId="07226F8B" w14:textId="1EC1A515" w:rsidR="00411D7F" w:rsidRPr="002E2DE2" w:rsidRDefault="00047209" w:rsidP="00411D7F">
      <w:pPr>
        <w:jc w:val="center"/>
        <w:rPr>
          <w:lang w:val="en-US"/>
        </w:rPr>
      </w:pPr>
      <w:r w:rsidRPr="00411D7F">
        <w:rPr>
          <w:lang w:val="en-US"/>
        </w:rPr>
        <w:t>Tel</w:t>
      </w:r>
      <w:r w:rsidR="00411D7F" w:rsidRPr="002E2DE2">
        <w:rPr>
          <w:lang w:val="en-US"/>
        </w:rPr>
        <w:t>:</w:t>
      </w:r>
      <w:r w:rsidR="00411D7F">
        <w:rPr>
          <w:lang w:val="en-US"/>
        </w:rPr>
        <w:t xml:space="preserve"> </w:t>
      </w:r>
      <w:hyperlink r:id="rId10" w:history="1">
        <w:r w:rsidR="00411D7F" w:rsidRPr="002E2DE2">
          <w:rPr>
            <w:lang w:val="en-US"/>
          </w:rPr>
          <w:t>+43 5372 21494 98</w:t>
        </w:r>
      </w:hyperlink>
    </w:p>
    <w:p w14:paraId="3E1AA333" w14:textId="77768F56" w:rsidR="006D2CA1" w:rsidRDefault="00047209" w:rsidP="00047209">
      <w:pPr>
        <w:jc w:val="center"/>
        <w:rPr>
          <w:color w:val="808080" w:themeColor="background1" w:themeShade="80"/>
        </w:rPr>
      </w:pPr>
      <w:r w:rsidRPr="00550929">
        <w:t xml:space="preserve">Web:   </w:t>
      </w:r>
      <w:hyperlink r:id="rId11" w:history="1">
        <w:r w:rsidRPr="00693DC3">
          <w:rPr>
            <w:rStyle w:val="Hyperlink"/>
          </w:rPr>
          <w:t>www.ok-k.at</w:t>
        </w:r>
      </w:hyperlink>
    </w:p>
    <w:p w14:paraId="4258414B" w14:textId="3DCBC4BB" w:rsidR="00550929" w:rsidRDefault="00550929" w:rsidP="007E767D">
      <w:pPr>
        <w:rPr>
          <w:color w:val="808080" w:themeColor="background1" w:themeShade="80"/>
        </w:rPr>
      </w:pPr>
    </w:p>
    <w:p w14:paraId="53C42771" w14:textId="77777777" w:rsidR="009B46DA" w:rsidRDefault="009B46DA" w:rsidP="007E767D">
      <w:pPr>
        <w:rPr>
          <w:color w:val="808080" w:themeColor="background1" w:themeShade="80"/>
        </w:rPr>
      </w:pPr>
    </w:p>
    <w:p w14:paraId="07036E6E" w14:textId="77777777" w:rsidR="009B46DA" w:rsidRPr="00550929" w:rsidRDefault="009B46DA" w:rsidP="007E767D">
      <w:pPr>
        <w:rPr>
          <w:color w:val="808080" w:themeColor="background1" w:themeShade="80"/>
        </w:rPr>
      </w:pPr>
    </w:p>
    <w:sectPr w:rsidR="009B46DA" w:rsidRPr="00550929" w:rsidSect="00840D4B">
      <w:headerReference w:type="default" r:id="rId12"/>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4C06" w14:textId="77777777" w:rsidR="001512EB" w:rsidRDefault="001512EB" w:rsidP="009A1360">
      <w:r>
        <w:separator/>
      </w:r>
    </w:p>
  </w:endnote>
  <w:endnote w:type="continuationSeparator" w:id="0">
    <w:p w14:paraId="6E233EC7" w14:textId="77777777" w:rsidR="001512EB" w:rsidRDefault="001512EB"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FE07A" w14:textId="77777777" w:rsidR="001512EB" w:rsidRDefault="001512EB" w:rsidP="009A1360">
      <w:r>
        <w:separator/>
      </w:r>
    </w:p>
  </w:footnote>
  <w:footnote w:type="continuationSeparator" w:id="0">
    <w:p w14:paraId="245BF378" w14:textId="77777777" w:rsidR="001512EB" w:rsidRDefault="001512EB"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7937E6B6" w:rsidR="009A1360" w:rsidRDefault="006D2CA1">
    <w:pPr>
      <w:pStyle w:val="Kopfzeile"/>
    </w:pPr>
    <w:r>
      <w:rPr>
        <w:noProof/>
      </w:rPr>
      <mc:AlternateContent>
        <mc:Choice Requires="wps">
          <w:drawing>
            <wp:anchor distT="0" distB="0" distL="114300" distR="114300" simplePos="0" relativeHeight="251659264" behindDoc="0" locked="0" layoutInCell="1" allowOverlap="1" wp14:anchorId="714690CA" wp14:editId="790C4458">
              <wp:simplePos x="0" y="0"/>
              <wp:positionH relativeFrom="column">
                <wp:posOffset>-92710</wp:posOffset>
              </wp:positionH>
              <wp:positionV relativeFrom="paragraph">
                <wp:posOffset>674573</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7.3pt;margin-top:53.1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&#13;&#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68F20BCD" wp14:editId="40DA6B93">
          <wp:simplePos x="0" y="0"/>
          <wp:positionH relativeFrom="column">
            <wp:posOffset>-473075</wp:posOffset>
          </wp:positionH>
          <wp:positionV relativeFrom="paragraph">
            <wp:posOffset>-208198</wp:posOffset>
          </wp:positionV>
          <wp:extent cx="6921275" cy="1364400"/>
          <wp:effectExtent l="0" t="0" r="635"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921275" cy="136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700FD"/>
    <w:multiLevelType w:val="hybridMultilevel"/>
    <w:tmpl w:val="C4B026B0"/>
    <w:lvl w:ilvl="0" w:tplc="53DA5BD0">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28E4A65"/>
    <w:multiLevelType w:val="multilevel"/>
    <w:tmpl w:val="B63C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887216">
    <w:abstractNumId w:val="0"/>
  </w:num>
  <w:num w:numId="2" w16cid:durableId="1200556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04DA1"/>
    <w:rsid w:val="0000517F"/>
    <w:rsid w:val="00022A86"/>
    <w:rsid w:val="0002778F"/>
    <w:rsid w:val="00047209"/>
    <w:rsid w:val="00050C4A"/>
    <w:rsid w:val="000518BD"/>
    <w:rsid w:val="00060453"/>
    <w:rsid w:val="00062350"/>
    <w:rsid w:val="0006490C"/>
    <w:rsid w:val="000669E1"/>
    <w:rsid w:val="00070BEF"/>
    <w:rsid w:val="00071EDF"/>
    <w:rsid w:val="000969A8"/>
    <w:rsid w:val="000B079A"/>
    <w:rsid w:val="000B394E"/>
    <w:rsid w:val="000D2A71"/>
    <w:rsid w:val="000E3E3B"/>
    <w:rsid w:val="000F1342"/>
    <w:rsid w:val="0010044B"/>
    <w:rsid w:val="001315C0"/>
    <w:rsid w:val="001512EB"/>
    <w:rsid w:val="00162F30"/>
    <w:rsid w:val="0017649C"/>
    <w:rsid w:val="001B2D8C"/>
    <w:rsid w:val="001C3D56"/>
    <w:rsid w:val="001C6618"/>
    <w:rsid w:val="001D15E0"/>
    <w:rsid w:val="001D3A59"/>
    <w:rsid w:val="001D4188"/>
    <w:rsid w:val="00206C9C"/>
    <w:rsid w:val="002215FE"/>
    <w:rsid w:val="002256D8"/>
    <w:rsid w:val="002319BA"/>
    <w:rsid w:val="0026706F"/>
    <w:rsid w:val="0027049E"/>
    <w:rsid w:val="00290B86"/>
    <w:rsid w:val="002A7496"/>
    <w:rsid w:val="002B2663"/>
    <w:rsid w:val="002C6AD5"/>
    <w:rsid w:val="002C707E"/>
    <w:rsid w:val="002D15D0"/>
    <w:rsid w:val="00303A88"/>
    <w:rsid w:val="003153E5"/>
    <w:rsid w:val="0035794B"/>
    <w:rsid w:val="00364C5B"/>
    <w:rsid w:val="00391289"/>
    <w:rsid w:val="003C69D3"/>
    <w:rsid w:val="003E7F2B"/>
    <w:rsid w:val="00411D7F"/>
    <w:rsid w:val="00412473"/>
    <w:rsid w:val="00423D1A"/>
    <w:rsid w:val="004274EC"/>
    <w:rsid w:val="00433A65"/>
    <w:rsid w:val="004723C6"/>
    <w:rsid w:val="00482922"/>
    <w:rsid w:val="00497F54"/>
    <w:rsid w:val="004B0B6E"/>
    <w:rsid w:val="004C741E"/>
    <w:rsid w:val="00513A52"/>
    <w:rsid w:val="005169C6"/>
    <w:rsid w:val="005268EB"/>
    <w:rsid w:val="005375CF"/>
    <w:rsid w:val="00550929"/>
    <w:rsid w:val="00552958"/>
    <w:rsid w:val="00561E72"/>
    <w:rsid w:val="005B119A"/>
    <w:rsid w:val="00637094"/>
    <w:rsid w:val="00637C74"/>
    <w:rsid w:val="00650B5D"/>
    <w:rsid w:val="00667A02"/>
    <w:rsid w:val="00680BE6"/>
    <w:rsid w:val="00682BA5"/>
    <w:rsid w:val="00685061"/>
    <w:rsid w:val="006878EF"/>
    <w:rsid w:val="006A3C18"/>
    <w:rsid w:val="006B7146"/>
    <w:rsid w:val="006C5DE0"/>
    <w:rsid w:val="006D2CA1"/>
    <w:rsid w:val="00704371"/>
    <w:rsid w:val="0072112D"/>
    <w:rsid w:val="00725722"/>
    <w:rsid w:val="00727DC0"/>
    <w:rsid w:val="007312E3"/>
    <w:rsid w:val="00734467"/>
    <w:rsid w:val="00743469"/>
    <w:rsid w:val="0077731C"/>
    <w:rsid w:val="00782265"/>
    <w:rsid w:val="007822A3"/>
    <w:rsid w:val="0078535D"/>
    <w:rsid w:val="00787362"/>
    <w:rsid w:val="007D3FFF"/>
    <w:rsid w:val="007E3ED1"/>
    <w:rsid w:val="007E5945"/>
    <w:rsid w:val="007E767D"/>
    <w:rsid w:val="007F34BB"/>
    <w:rsid w:val="00802F6A"/>
    <w:rsid w:val="008069AB"/>
    <w:rsid w:val="00811907"/>
    <w:rsid w:val="00840D4B"/>
    <w:rsid w:val="00843086"/>
    <w:rsid w:val="00844E33"/>
    <w:rsid w:val="00861CCF"/>
    <w:rsid w:val="00875083"/>
    <w:rsid w:val="00884876"/>
    <w:rsid w:val="00886555"/>
    <w:rsid w:val="00886D58"/>
    <w:rsid w:val="008E3900"/>
    <w:rsid w:val="009015AB"/>
    <w:rsid w:val="009127F5"/>
    <w:rsid w:val="009347C9"/>
    <w:rsid w:val="00952323"/>
    <w:rsid w:val="00955475"/>
    <w:rsid w:val="009771F6"/>
    <w:rsid w:val="00984781"/>
    <w:rsid w:val="009A1360"/>
    <w:rsid w:val="009B46DA"/>
    <w:rsid w:val="009E2247"/>
    <w:rsid w:val="009F20B2"/>
    <w:rsid w:val="00A10696"/>
    <w:rsid w:val="00A166A9"/>
    <w:rsid w:val="00A56EA2"/>
    <w:rsid w:val="00A74CAD"/>
    <w:rsid w:val="00A941D2"/>
    <w:rsid w:val="00AA1CBE"/>
    <w:rsid w:val="00AD1FFF"/>
    <w:rsid w:val="00B01294"/>
    <w:rsid w:val="00B12696"/>
    <w:rsid w:val="00B25F1F"/>
    <w:rsid w:val="00B4144A"/>
    <w:rsid w:val="00B41912"/>
    <w:rsid w:val="00B507A2"/>
    <w:rsid w:val="00B7427F"/>
    <w:rsid w:val="00BB3471"/>
    <w:rsid w:val="00BB5B92"/>
    <w:rsid w:val="00BD34D2"/>
    <w:rsid w:val="00BD5E7E"/>
    <w:rsid w:val="00BF2018"/>
    <w:rsid w:val="00C33FDB"/>
    <w:rsid w:val="00C53B9D"/>
    <w:rsid w:val="00C752A1"/>
    <w:rsid w:val="00C75C9F"/>
    <w:rsid w:val="00C845CC"/>
    <w:rsid w:val="00CB23FB"/>
    <w:rsid w:val="00CB3907"/>
    <w:rsid w:val="00CC1F31"/>
    <w:rsid w:val="00CC313A"/>
    <w:rsid w:val="00CD2C7A"/>
    <w:rsid w:val="00CD49C3"/>
    <w:rsid w:val="00CE377E"/>
    <w:rsid w:val="00CE73AF"/>
    <w:rsid w:val="00CE7CE8"/>
    <w:rsid w:val="00D058BC"/>
    <w:rsid w:val="00D07E6D"/>
    <w:rsid w:val="00D20722"/>
    <w:rsid w:val="00D2657D"/>
    <w:rsid w:val="00D424F5"/>
    <w:rsid w:val="00D45D1E"/>
    <w:rsid w:val="00D732A9"/>
    <w:rsid w:val="00D87DD3"/>
    <w:rsid w:val="00DB030B"/>
    <w:rsid w:val="00DB2F42"/>
    <w:rsid w:val="00DD2756"/>
    <w:rsid w:val="00DE1FA7"/>
    <w:rsid w:val="00E07C16"/>
    <w:rsid w:val="00E558EC"/>
    <w:rsid w:val="00E83B84"/>
    <w:rsid w:val="00EA4B63"/>
    <w:rsid w:val="00EB0272"/>
    <w:rsid w:val="00ED2E8A"/>
    <w:rsid w:val="00EE112D"/>
    <w:rsid w:val="00F31105"/>
    <w:rsid w:val="00F47D8F"/>
    <w:rsid w:val="00F74B42"/>
    <w:rsid w:val="00F87DCA"/>
    <w:rsid w:val="00F93A8B"/>
    <w:rsid w:val="00F9453D"/>
    <w:rsid w:val="00FB7635"/>
    <w:rsid w:val="00FC3E67"/>
    <w:rsid w:val="00FC50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6">
    <w:name w:val="heading 6"/>
    <w:basedOn w:val="Standard"/>
    <w:next w:val="Standard"/>
    <w:link w:val="berschrift6Zchn"/>
    <w:uiPriority w:val="9"/>
    <w:semiHidden/>
    <w:unhideWhenUsed/>
    <w:qFormat/>
    <w:rsid w:val="009B46DA"/>
    <w:pPr>
      <w:keepNext/>
      <w:keepLines/>
      <w:spacing w:before="4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04DA1"/>
    <w:pPr>
      <w:spacing w:after="160" w:line="278" w:lineRule="auto"/>
      <w:ind w:left="720"/>
      <w:contextualSpacing/>
    </w:pPr>
    <w:rPr>
      <w:rFonts w:asciiTheme="minorHAnsi" w:hAnsiTheme="minorHAnsi" w:cstheme="minorBidi"/>
      <w:sz w:val="24"/>
      <w:szCs w:val="24"/>
    </w:rPr>
  </w:style>
  <w:style w:type="character" w:customStyle="1" w:styleId="apple-converted-space">
    <w:name w:val="apple-converted-space"/>
    <w:basedOn w:val="Absatz-Standardschriftart"/>
    <w:rsid w:val="00F74B42"/>
  </w:style>
  <w:style w:type="character" w:styleId="BesuchterLink">
    <w:name w:val="FollowedHyperlink"/>
    <w:basedOn w:val="Absatz-Standardschriftart"/>
    <w:uiPriority w:val="99"/>
    <w:semiHidden/>
    <w:unhideWhenUsed/>
    <w:rsid w:val="00F74B42"/>
    <w:rPr>
      <w:color w:val="954F72" w:themeColor="followedHyperlink"/>
      <w:u w:val="single"/>
    </w:rPr>
  </w:style>
  <w:style w:type="character" w:customStyle="1" w:styleId="berschrift6Zchn">
    <w:name w:val="Überschrift 6 Zchn"/>
    <w:basedOn w:val="Absatz-Standardschriftart"/>
    <w:link w:val="berschrift6"/>
    <w:uiPriority w:val="9"/>
    <w:semiHidden/>
    <w:rsid w:val="009B46DA"/>
    <w:rPr>
      <w:rFonts w:asciiTheme="majorHAnsi" w:eastAsiaTheme="majorEastAsia" w:hAnsiTheme="majorHAnsi" w:cstheme="majorBidi"/>
      <w:color w:val="1F3763" w:themeColor="accent1" w:themeShade="7F"/>
    </w:rPr>
  </w:style>
  <w:style w:type="paragraph" w:customStyle="1" w:styleId="news-fact">
    <w:name w:val="news-fact"/>
    <w:basedOn w:val="Standard"/>
    <w:rsid w:val="009B46D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dialcup.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k.at" TargetMode="External"/><Relationship Id="rId5" Type="http://schemas.openxmlformats.org/officeDocument/2006/relationships/webSettings" Target="webSettings.xml"/><Relationship Id="rId10" Type="http://schemas.openxmlformats.org/officeDocument/2006/relationships/hyperlink" Target="tel:+435372%2021494%2098" TargetMode="External"/><Relationship Id="rId4" Type="http://schemas.openxmlformats.org/officeDocument/2006/relationships/settings" Target="settings.xml"/><Relationship Id="rId9" Type="http://schemas.openxmlformats.org/officeDocument/2006/relationships/hyperlink" Target="https://streamster.tv/events/cordial-cup-202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4810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71</cp:revision>
  <cp:lastPrinted>2024-08-06T11:56:00Z</cp:lastPrinted>
  <dcterms:created xsi:type="dcterms:W3CDTF">2025-06-07T09:43:00Z</dcterms:created>
  <dcterms:modified xsi:type="dcterms:W3CDTF">2026-05-24T17:20:00Z</dcterms:modified>
</cp:coreProperties>
</file>