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3BDA3" w14:textId="25123081" w:rsidR="00EC70EF" w:rsidRPr="007D1559" w:rsidRDefault="005420C2" w:rsidP="00361D2E">
      <w:pPr>
        <w:jc w:val="right"/>
        <w:rPr>
          <w:rFonts w:ascii="Helvetica Neue" w:hAnsi="Helvetica Neue"/>
        </w:rPr>
      </w:pPr>
      <w:r w:rsidRPr="007D1559">
        <w:rPr>
          <w:rFonts w:ascii="Helvetica Neue" w:hAnsi="Helvetica Neue"/>
        </w:rPr>
        <w:t xml:space="preserve">Kufstein, </w:t>
      </w:r>
      <w:r w:rsidR="001B683B">
        <w:rPr>
          <w:rFonts w:ascii="Helvetica Neue" w:hAnsi="Helvetica Neue"/>
        </w:rPr>
        <w:t>2</w:t>
      </w:r>
      <w:r w:rsidR="00F02A9B">
        <w:rPr>
          <w:rFonts w:ascii="Helvetica Neue" w:hAnsi="Helvetica Neue"/>
        </w:rPr>
        <w:t>6</w:t>
      </w:r>
      <w:r w:rsidR="00AA1EF1">
        <w:rPr>
          <w:rFonts w:ascii="Helvetica Neue" w:hAnsi="Helvetica Neue"/>
        </w:rPr>
        <w:t>. Februar</w:t>
      </w:r>
      <w:r w:rsidR="00EC70EF" w:rsidRPr="007D1559">
        <w:rPr>
          <w:rFonts w:ascii="Helvetica Neue" w:hAnsi="Helvetica Neue"/>
        </w:rPr>
        <w:t xml:space="preserve"> 2026</w:t>
      </w:r>
    </w:p>
    <w:p w14:paraId="6A65B104" w14:textId="77777777" w:rsidR="00EC70EF" w:rsidRPr="007D1559" w:rsidRDefault="00EC70EF" w:rsidP="00EC70EF">
      <w:pPr>
        <w:rPr>
          <w:rFonts w:ascii="Helvetica Neue" w:hAnsi="Helvetica Neue"/>
          <w:b/>
          <w:bCs/>
          <w:sz w:val="28"/>
          <w:szCs w:val="28"/>
        </w:rPr>
      </w:pPr>
    </w:p>
    <w:p w14:paraId="1EB95F12" w14:textId="77777777" w:rsidR="00EC70EF" w:rsidRPr="007D1559" w:rsidRDefault="00EC70EF" w:rsidP="00EC70EF">
      <w:pPr>
        <w:rPr>
          <w:rFonts w:ascii="Helvetica Neue" w:hAnsi="Helvetica Neue"/>
          <w:b/>
          <w:bCs/>
          <w:sz w:val="28"/>
          <w:szCs w:val="28"/>
        </w:rPr>
      </w:pPr>
    </w:p>
    <w:p w14:paraId="5DEED29B" w14:textId="4342735D" w:rsidR="00EC70EF" w:rsidRPr="007D1559" w:rsidRDefault="00AB44A8" w:rsidP="00EC70EF">
      <w:pPr>
        <w:rPr>
          <w:rFonts w:ascii="Helvetica Neue" w:hAnsi="Helvetica Neue"/>
          <w:b/>
          <w:bCs/>
          <w:sz w:val="28"/>
          <w:szCs w:val="28"/>
        </w:rPr>
      </w:pPr>
      <w:r>
        <w:rPr>
          <w:rFonts w:ascii="Helvetica Neue" w:hAnsi="Helvetica Neue"/>
          <w:b/>
          <w:bCs/>
          <w:sz w:val="28"/>
          <w:szCs w:val="28"/>
        </w:rPr>
        <w:t>FWT WETTBEWERB IN KÜHTAI FÜR FREITAG BESTÄTIGT</w:t>
      </w:r>
    </w:p>
    <w:p w14:paraId="388EAA7C" w14:textId="1312AB07" w:rsidR="00AB44A8" w:rsidRPr="00B1206C" w:rsidRDefault="00AB44A8" w:rsidP="00B1206C">
      <w:pPr>
        <w:rPr>
          <w:rFonts w:ascii="Helvetica Neue" w:hAnsi="Helvetica Neue"/>
        </w:rPr>
      </w:pPr>
      <w:r>
        <w:rPr>
          <w:rFonts w:ascii="Helvetica Neue" w:hAnsi="Helvetica Neue"/>
        </w:rPr>
        <w:t>SCHÖFFI</w:t>
      </w:r>
      <w:r w:rsidR="00B1206C">
        <w:rPr>
          <w:rFonts w:ascii="Helvetica Neue" w:hAnsi="Helvetica Neue"/>
        </w:rPr>
        <w:t>‘</w:t>
      </w:r>
      <w:r>
        <w:rPr>
          <w:rFonts w:ascii="Helvetica Neue" w:hAnsi="Helvetica Neue"/>
        </w:rPr>
        <w:t xml:space="preserve">S FACE IST AUSTRAGUNGSORT </w:t>
      </w:r>
      <w:r w:rsidR="00B1206C">
        <w:rPr>
          <w:rFonts w:ascii="Helvetica Neue" w:hAnsi="Helvetica Neue"/>
        </w:rPr>
        <w:t xml:space="preserve">FÜR DIE </w:t>
      </w:r>
      <w:r w:rsidR="00693462">
        <w:rPr>
          <w:rFonts w:ascii="Helvetica Neue" w:hAnsi="Helvetica Neue"/>
        </w:rPr>
        <w:t xml:space="preserve">GEORGIA PRO </w:t>
      </w:r>
    </w:p>
    <w:p w14:paraId="20D68681" w14:textId="19047DFF" w:rsidR="00B1206C" w:rsidRPr="00B1206C" w:rsidRDefault="00B1206C" w:rsidP="00B1206C">
      <w:pPr>
        <w:pStyle w:val="StandardWeb"/>
        <w:rPr>
          <w:rFonts w:ascii="Helvetica Neue" w:hAnsi="Helvetica Neue"/>
          <w:i/>
          <w:iCs/>
          <w:color w:val="000000"/>
          <w:sz w:val="21"/>
          <w:szCs w:val="21"/>
        </w:rPr>
      </w:pPr>
      <w:r w:rsidRPr="00B1206C">
        <w:rPr>
          <w:rFonts w:ascii="Helvetica Neue" w:hAnsi="Helvetica Neue"/>
          <w:i/>
          <w:iCs/>
          <w:color w:val="000000"/>
          <w:sz w:val="21"/>
          <w:szCs w:val="21"/>
        </w:rPr>
        <w:t>Jetzt ist es fix und die Freude darüber groß: Die Georgia Pro ist offiziell in Kühtai – Innsbruck neu angesetzt. Der Contest findet am morgigen Freitag, 27. Februar 2026, statt. Nach der Absage des ursprünglichen Georgia Pro stellt diese Neuauflage sicher, dass die Athletinnen und Athleten weiterhin die Möglichkeit haben, um die ursprünglich für diesen Stopp vorgesehenen Punkte zu kämpfen.</w:t>
      </w:r>
    </w:p>
    <w:p w14:paraId="534734F7" w14:textId="138E8A7E" w:rsidR="00B1206C" w:rsidRPr="000B6687" w:rsidRDefault="00B1206C" w:rsidP="00B1206C">
      <w:pPr>
        <w:pStyle w:val="StandardWeb"/>
        <w:rPr>
          <w:rFonts w:ascii="Helvetica Neue" w:hAnsi="Helvetica Neue"/>
          <w:color w:val="000000"/>
          <w:sz w:val="21"/>
          <w:szCs w:val="21"/>
        </w:rPr>
      </w:pPr>
      <w:r w:rsidRPr="000B6687">
        <w:rPr>
          <w:rFonts w:ascii="Helvetica Neue" w:hAnsi="Helvetica Neue"/>
          <w:color w:val="000000"/>
          <w:sz w:val="21"/>
          <w:szCs w:val="21"/>
        </w:rPr>
        <w:t xml:space="preserve">Da der Fieberbrunn Pro als letztes Event vor dem Cut noch aussteht, stellt der Georgia Pro in Kühtai – Innsbruck, Österreich, einen entscheidenden Moment in der Saison dar. Die weltbesten </w:t>
      </w:r>
      <w:proofErr w:type="spellStart"/>
      <w:proofErr w:type="gramStart"/>
      <w:r w:rsidRPr="000B6687">
        <w:rPr>
          <w:rFonts w:ascii="Helvetica Neue" w:hAnsi="Helvetica Neue"/>
          <w:color w:val="000000"/>
          <w:sz w:val="21"/>
          <w:szCs w:val="21"/>
        </w:rPr>
        <w:t>Freerider:innen</w:t>
      </w:r>
      <w:proofErr w:type="spellEnd"/>
      <w:proofErr w:type="gramEnd"/>
      <w:r w:rsidRPr="000B6687">
        <w:rPr>
          <w:rFonts w:ascii="Helvetica Neue" w:hAnsi="Helvetica Neue"/>
          <w:color w:val="000000"/>
          <w:sz w:val="21"/>
          <w:szCs w:val="21"/>
        </w:rPr>
        <w:t xml:space="preserve"> werden alles geben, um wertvolle Punkte zu sammeln und ihre Position in der Rangliste zu stärken, während der Kampf um die Qualifikation für die zweite Hälfte der Tour immer intensiver wird.</w:t>
      </w:r>
    </w:p>
    <w:p w14:paraId="6DC7C0AB" w14:textId="3C65CAF4" w:rsidR="00B1206C" w:rsidRPr="000B6687" w:rsidRDefault="00B1206C" w:rsidP="00B1206C">
      <w:pPr>
        <w:pStyle w:val="StandardWeb"/>
        <w:rPr>
          <w:rFonts w:ascii="Helvetica Neue" w:hAnsi="Helvetica Neue"/>
          <w:b/>
          <w:bCs/>
          <w:color w:val="000000"/>
          <w:sz w:val="21"/>
          <w:szCs w:val="21"/>
        </w:rPr>
      </w:pPr>
      <w:r w:rsidRPr="000B6687">
        <w:rPr>
          <w:rFonts w:ascii="Helvetica Neue" w:hAnsi="Helvetica Neue"/>
          <w:b/>
          <w:bCs/>
          <w:color w:val="000000"/>
          <w:sz w:val="21"/>
          <w:szCs w:val="21"/>
        </w:rPr>
        <w:t>Kühtai: neuer Austragungsort alle</w:t>
      </w:r>
    </w:p>
    <w:p w14:paraId="23375144" w14:textId="67C47D4B" w:rsidR="00B1206C" w:rsidRPr="000B6687" w:rsidRDefault="00B1206C" w:rsidP="00B1206C">
      <w:pPr>
        <w:pStyle w:val="StandardWeb"/>
        <w:rPr>
          <w:rFonts w:ascii="Helvetica Neue" w:hAnsi="Helvetica Neue"/>
          <w:color w:val="000000"/>
          <w:sz w:val="21"/>
          <w:szCs w:val="21"/>
        </w:rPr>
      </w:pPr>
      <w:r w:rsidRPr="000B6687">
        <w:rPr>
          <w:rFonts w:ascii="Helvetica Neue" w:hAnsi="Helvetica Neue"/>
          <w:color w:val="000000"/>
          <w:sz w:val="21"/>
          <w:szCs w:val="21"/>
        </w:rPr>
        <w:t xml:space="preserve">Der Wettbewerb findet auf dem </w:t>
      </w:r>
      <w:proofErr w:type="spellStart"/>
      <w:r w:rsidRPr="000B6687">
        <w:rPr>
          <w:rFonts w:ascii="Helvetica Neue" w:hAnsi="Helvetica Neue"/>
          <w:color w:val="000000"/>
          <w:sz w:val="21"/>
          <w:szCs w:val="21"/>
        </w:rPr>
        <w:t>Schöffi’s</w:t>
      </w:r>
      <w:proofErr w:type="spellEnd"/>
      <w:r w:rsidRPr="000B6687">
        <w:rPr>
          <w:rFonts w:ascii="Helvetica Neue" w:hAnsi="Helvetica Neue"/>
          <w:color w:val="000000"/>
          <w:sz w:val="21"/>
          <w:szCs w:val="21"/>
        </w:rPr>
        <w:t xml:space="preserve"> Face in Kühtai statt, benannt nach dem österreichischen Freeride-Champion Christoph „</w:t>
      </w:r>
      <w:proofErr w:type="spellStart"/>
      <w:r w:rsidRPr="000B6687">
        <w:rPr>
          <w:rFonts w:ascii="Helvetica Neue" w:hAnsi="Helvetica Neue"/>
          <w:color w:val="000000"/>
          <w:sz w:val="21"/>
          <w:szCs w:val="21"/>
        </w:rPr>
        <w:t>Schöffi</w:t>
      </w:r>
      <w:proofErr w:type="spellEnd"/>
      <w:r w:rsidRPr="000B6687">
        <w:rPr>
          <w:rFonts w:ascii="Helvetica Neue" w:hAnsi="Helvetica Neue"/>
          <w:color w:val="000000"/>
          <w:sz w:val="21"/>
          <w:szCs w:val="21"/>
        </w:rPr>
        <w:t xml:space="preserve">“ </w:t>
      </w:r>
      <w:proofErr w:type="spellStart"/>
      <w:r w:rsidRPr="000B6687">
        <w:rPr>
          <w:rFonts w:ascii="Helvetica Neue" w:hAnsi="Helvetica Neue"/>
          <w:color w:val="000000"/>
          <w:sz w:val="21"/>
          <w:szCs w:val="21"/>
        </w:rPr>
        <w:t>Schöfegger</w:t>
      </w:r>
      <w:proofErr w:type="spellEnd"/>
      <w:r w:rsidRPr="000B6687">
        <w:rPr>
          <w:rFonts w:ascii="Helvetica Neue" w:hAnsi="Helvetica Neue"/>
          <w:color w:val="000000"/>
          <w:sz w:val="21"/>
          <w:szCs w:val="21"/>
        </w:rPr>
        <w:t xml:space="preserve"> und Mitbegründer der Freeride Academy Innsbruck. Mit einer Höhe von 2.678 Metern und einem Höhenunterschied von 455 Metern erfüllt das Face alle Standards der FWT.</w:t>
      </w:r>
    </w:p>
    <w:p w14:paraId="1C355BD2" w14:textId="6F9EEF7B" w:rsidR="00B1206C" w:rsidRPr="000B6687" w:rsidRDefault="00B1206C" w:rsidP="00B1206C">
      <w:pPr>
        <w:pStyle w:val="StandardWeb"/>
        <w:rPr>
          <w:rFonts w:ascii="Helvetica Neue" w:hAnsi="Helvetica Neue"/>
          <w:color w:val="000000"/>
          <w:sz w:val="21"/>
          <w:szCs w:val="21"/>
        </w:rPr>
      </w:pPr>
      <w:r w:rsidRPr="000B6687">
        <w:rPr>
          <w:rFonts w:ascii="Helvetica Neue" w:hAnsi="Helvetica Neue"/>
          <w:color w:val="000000"/>
          <w:sz w:val="21"/>
          <w:szCs w:val="21"/>
        </w:rPr>
        <w:t>Mit einer Ausrichtung von Ost nach Nordost im oberen Abschnitt, bevor sie weiter unten nach Südost abbiegt, bietet die Strecke mehrere Linienoptionen. Die Fahrer werden mit einem steilen</w:t>
      </w:r>
      <w:r w:rsidR="000B6687" w:rsidRPr="000B6687">
        <w:rPr>
          <w:rFonts w:ascii="Helvetica Neue" w:hAnsi="Helvetica Neue"/>
          <w:color w:val="000000"/>
          <w:sz w:val="21"/>
          <w:szCs w:val="21"/>
        </w:rPr>
        <w:t>,</w:t>
      </w:r>
      <w:r w:rsidRPr="000B6687">
        <w:rPr>
          <w:rFonts w:ascii="Helvetica Neue" w:hAnsi="Helvetica Neue"/>
          <w:color w:val="000000"/>
          <w:sz w:val="21"/>
          <w:szCs w:val="21"/>
        </w:rPr>
        <w:t xml:space="preserve"> oberen Abschnitt mit einer Neigung von bis zu 45 Grad konfrontiert, bevor sie in einen offeneren</w:t>
      </w:r>
      <w:r w:rsidR="000B6687" w:rsidRPr="000B6687">
        <w:rPr>
          <w:rFonts w:ascii="Helvetica Neue" w:hAnsi="Helvetica Neue"/>
          <w:color w:val="000000"/>
          <w:sz w:val="21"/>
          <w:szCs w:val="21"/>
        </w:rPr>
        <w:t xml:space="preserve"> </w:t>
      </w:r>
      <w:r w:rsidRPr="000B6687">
        <w:rPr>
          <w:rFonts w:ascii="Helvetica Neue" w:hAnsi="Helvetica Neue"/>
          <w:color w:val="000000"/>
          <w:sz w:val="21"/>
          <w:szCs w:val="21"/>
        </w:rPr>
        <w:t xml:space="preserve">Abschnitt mit einer durchschnittlichen Neigung von 33 Grad </w:t>
      </w:r>
      <w:r w:rsidR="000B6687" w:rsidRPr="000B6687">
        <w:rPr>
          <w:rFonts w:ascii="Helvetica Neue" w:hAnsi="Helvetica Neue"/>
          <w:color w:val="000000"/>
          <w:sz w:val="21"/>
          <w:szCs w:val="21"/>
        </w:rPr>
        <w:t>komm</w:t>
      </w:r>
      <w:r w:rsidRPr="000B6687">
        <w:rPr>
          <w:rFonts w:ascii="Helvetica Neue" w:hAnsi="Helvetica Neue"/>
          <w:color w:val="000000"/>
          <w:sz w:val="21"/>
          <w:szCs w:val="21"/>
        </w:rPr>
        <w:t xml:space="preserve">en, der zu kreativen und </w:t>
      </w:r>
      <w:proofErr w:type="spellStart"/>
      <w:r w:rsidRPr="000B6687">
        <w:rPr>
          <w:rFonts w:ascii="Helvetica Neue" w:hAnsi="Helvetica Neue"/>
          <w:color w:val="000000"/>
          <w:sz w:val="21"/>
          <w:szCs w:val="21"/>
        </w:rPr>
        <w:t>freestyle</w:t>
      </w:r>
      <w:proofErr w:type="spellEnd"/>
      <w:r w:rsidRPr="000B6687">
        <w:rPr>
          <w:rFonts w:ascii="Helvetica Neue" w:hAnsi="Helvetica Neue"/>
          <w:color w:val="000000"/>
          <w:sz w:val="21"/>
          <w:szCs w:val="21"/>
        </w:rPr>
        <w:t>-orientierten Abfahrten einlädt</w:t>
      </w:r>
      <w:r w:rsidR="000B6687" w:rsidRPr="000B6687">
        <w:rPr>
          <w:rFonts w:ascii="Helvetica Neue" w:hAnsi="Helvetica Neue"/>
          <w:color w:val="000000"/>
          <w:sz w:val="21"/>
          <w:szCs w:val="21"/>
        </w:rPr>
        <w:t>. G</w:t>
      </w:r>
      <w:r w:rsidRPr="000B6687">
        <w:rPr>
          <w:rFonts w:ascii="Helvetica Neue" w:hAnsi="Helvetica Neue"/>
          <w:color w:val="000000"/>
          <w:sz w:val="21"/>
          <w:szCs w:val="21"/>
        </w:rPr>
        <w:t xml:space="preserve">leichzeitig </w:t>
      </w:r>
      <w:r w:rsidR="000B6687" w:rsidRPr="000B6687">
        <w:rPr>
          <w:rFonts w:ascii="Helvetica Neue" w:hAnsi="Helvetica Neue"/>
          <w:color w:val="000000"/>
          <w:sz w:val="21"/>
          <w:szCs w:val="21"/>
        </w:rPr>
        <w:t xml:space="preserve">ist </w:t>
      </w:r>
      <w:r w:rsidRPr="000B6687">
        <w:rPr>
          <w:rFonts w:ascii="Helvetica Neue" w:hAnsi="Helvetica Neue"/>
          <w:color w:val="000000"/>
          <w:sz w:val="21"/>
          <w:szCs w:val="21"/>
        </w:rPr>
        <w:t>die Sicherheit der Athleten gewährleistet.</w:t>
      </w:r>
    </w:p>
    <w:p w14:paraId="307B7681" w14:textId="644E4C45" w:rsidR="00ED003A" w:rsidRDefault="00B1206C" w:rsidP="00B1206C">
      <w:pPr>
        <w:pStyle w:val="StandardWeb"/>
        <w:rPr>
          <w:rFonts w:ascii="Helvetica Neue" w:hAnsi="Helvetica Neue"/>
          <w:color w:val="000000"/>
          <w:sz w:val="21"/>
          <w:szCs w:val="21"/>
        </w:rPr>
      </w:pPr>
      <w:r w:rsidRPr="000B6687">
        <w:rPr>
          <w:rFonts w:ascii="Helvetica Neue" w:hAnsi="Helvetica Neue"/>
          <w:color w:val="000000"/>
          <w:sz w:val="21"/>
          <w:szCs w:val="21"/>
        </w:rPr>
        <w:t xml:space="preserve">Als völlig neuer Austragungsort für alle Teilnehmer schafft </w:t>
      </w:r>
      <w:proofErr w:type="spellStart"/>
      <w:r w:rsidRPr="000B6687">
        <w:rPr>
          <w:rFonts w:ascii="Helvetica Neue" w:hAnsi="Helvetica Neue"/>
          <w:color w:val="000000"/>
          <w:sz w:val="21"/>
          <w:szCs w:val="21"/>
        </w:rPr>
        <w:t>Schöffi's</w:t>
      </w:r>
      <w:proofErr w:type="spellEnd"/>
      <w:r w:rsidRPr="000B6687">
        <w:rPr>
          <w:rFonts w:ascii="Helvetica Neue" w:hAnsi="Helvetica Neue"/>
          <w:color w:val="000000"/>
          <w:sz w:val="21"/>
          <w:szCs w:val="21"/>
        </w:rPr>
        <w:t xml:space="preserve"> Face gleiche Wettbewerbsbedingungen</w:t>
      </w:r>
      <w:r w:rsidR="000B6687" w:rsidRPr="000B6687">
        <w:rPr>
          <w:rFonts w:ascii="Helvetica Neue" w:hAnsi="Helvetica Neue"/>
          <w:color w:val="000000"/>
          <w:sz w:val="21"/>
          <w:szCs w:val="21"/>
        </w:rPr>
        <w:t xml:space="preserve"> für alle</w:t>
      </w:r>
      <w:r w:rsidRPr="000B6687">
        <w:rPr>
          <w:rFonts w:ascii="Helvetica Neue" w:hAnsi="Helvetica Neue"/>
          <w:color w:val="000000"/>
          <w:sz w:val="21"/>
          <w:szCs w:val="21"/>
        </w:rPr>
        <w:t xml:space="preserve">. </w:t>
      </w:r>
      <w:r w:rsidR="000B6687" w:rsidRPr="000B6687">
        <w:rPr>
          <w:rFonts w:ascii="Helvetica Neue" w:hAnsi="Helvetica Neue"/>
          <w:color w:val="000000"/>
          <w:sz w:val="21"/>
          <w:szCs w:val="21"/>
        </w:rPr>
        <w:t xml:space="preserve">Man darf gespannt sein, ob die </w:t>
      </w:r>
      <w:r w:rsidRPr="000B6687">
        <w:rPr>
          <w:rFonts w:ascii="Helvetica Neue" w:hAnsi="Helvetica Neue"/>
          <w:color w:val="000000"/>
          <w:sz w:val="21"/>
          <w:szCs w:val="21"/>
        </w:rPr>
        <w:t xml:space="preserve">österreichischen </w:t>
      </w:r>
      <w:proofErr w:type="spellStart"/>
      <w:proofErr w:type="gramStart"/>
      <w:r w:rsidR="000B6687" w:rsidRPr="000B6687">
        <w:rPr>
          <w:rFonts w:ascii="Helvetica Neue" w:hAnsi="Helvetica Neue"/>
          <w:color w:val="000000"/>
          <w:sz w:val="21"/>
          <w:szCs w:val="21"/>
        </w:rPr>
        <w:t>Rider:innen</w:t>
      </w:r>
      <w:proofErr w:type="spellEnd"/>
      <w:proofErr w:type="gramEnd"/>
      <w:r w:rsidR="000B6687" w:rsidRPr="000B6687">
        <w:rPr>
          <w:rFonts w:ascii="Helvetica Neue" w:hAnsi="Helvetica Neue"/>
          <w:color w:val="000000"/>
          <w:sz w:val="21"/>
          <w:szCs w:val="21"/>
        </w:rPr>
        <w:t xml:space="preserve"> Valentin Rainer und Sarah Bacher sowie Max Hitzig, Lena Kohler und Tiemo </w:t>
      </w:r>
      <w:proofErr w:type="spellStart"/>
      <w:r w:rsidR="000B6687" w:rsidRPr="000B6687">
        <w:rPr>
          <w:rFonts w:ascii="Helvetica Neue" w:hAnsi="Helvetica Neue"/>
          <w:color w:val="000000"/>
          <w:sz w:val="21"/>
          <w:szCs w:val="21"/>
        </w:rPr>
        <w:t>Rolshoven</w:t>
      </w:r>
      <w:proofErr w:type="spellEnd"/>
      <w:r w:rsidR="000B6687" w:rsidRPr="000B6687">
        <w:rPr>
          <w:rFonts w:ascii="Helvetica Neue" w:hAnsi="Helvetica Neue"/>
          <w:color w:val="000000"/>
          <w:sz w:val="21"/>
          <w:szCs w:val="21"/>
        </w:rPr>
        <w:t xml:space="preserve"> von ihrem</w:t>
      </w:r>
      <w:r w:rsidRPr="000B6687">
        <w:rPr>
          <w:rFonts w:ascii="Helvetica Neue" w:hAnsi="Helvetica Neue"/>
          <w:color w:val="000000"/>
          <w:sz w:val="21"/>
          <w:szCs w:val="21"/>
        </w:rPr>
        <w:t xml:space="preserve"> Heimvorteil profitieren, da sie mit dem Gelände vertraut sind und </w:t>
      </w:r>
      <w:r w:rsidR="000B6687" w:rsidRPr="000B6687">
        <w:rPr>
          <w:rFonts w:ascii="Helvetica Neue" w:hAnsi="Helvetica Neue"/>
          <w:color w:val="000000"/>
          <w:sz w:val="21"/>
          <w:szCs w:val="21"/>
        </w:rPr>
        <w:t xml:space="preserve">natürlich </w:t>
      </w:r>
      <w:r w:rsidRPr="000B6687">
        <w:rPr>
          <w:rFonts w:ascii="Helvetica Neue" w:hAnsi="Helvetica Neue"/>
          <w:color w:val="000000"/>
          <w:sz w:val="21"/>
          <w:szCs w:val="21"/>
        </w:rPr>
        <w:t xml:space="preserve">vor heimischem Publikum </w:t>
      </w:r>
      <w:r w:rsidR="000B6687" w:rsidRPr="000B6687">
        <w:rPr>
          <w:rFonts w:ascii="Helvetica Neue" w:hAnsi="Helvetica Neue"/>
          <w:color w:val="000000"/>
          <w:sz w:val="21"/>
          <w:szCs w:val="21"/>
        </w:rPr>
        <w:t xml:space="preserve">unbedingt </w:t>
      </w:r>
      <w:r w:rsidRPr="000B6687">
        <w:rPr>
          <w:rFonts w:ascii="Helvetica Neue" w:hAnsi="Helvetica Neue"/>
          <w:color w:val="000000"/>
          <w:sz w:val="21"/>
          <w:szCs w:val="21"/>
        </w:rPr>
        <w:t>punkten wollen.</w:t>
      </w:r>
    </w:p>
    <w:p w14:paraId="4FE19BC5" w14:textId="59E42743" w:rsidR="00ED003A" w:rsidRPr="00ED003A" w:rsidRDefault="00ED003A" w:rsidP="00B1206C">
      <w:pPr>
        <w:pStyle w:val="StandardWeb"/>
        <w:rPr>
          <w:rFonts w:ascii="Helvetica Neue" w:hAnsi="Helvetica Neue"/>
          <w:b/>
          <w:bCs/>
          <w:color w:val="000000"/>
          <w:sz w:val="21"/>
          <w:szCs w:val="21"/>
        </w:rPr>
      </w:pPr>
      <w:r w:rsidRPr="00ED003A">
        <w:rPr>
          <w:rFonts w:ascii="Helvetica Neue" w:hAnsi="Helvetica Neue"/>
          <w:b/>
          <w:bCs/>
          <w:color w:val="000000"/>
          <w:sz w:val="21"/>
          <w:szCs w:val="21"/>
        </w:rPr>
        <w:t>Zwei Events – zwei Chancen für Valentin Rainer</w:t>
      </w:r>
    </w:p>
    <w:p w14:paraId="29E6D436" w14:textId="48C87EF1" w:rsidR="00ED003A" w:rsidRPr="00F30AEC" w:rsidRDefault="00ED003A" w:rsidP="00B1206C">
      <w:pPr>
        <w:pStyle w:val="StandardWeb"/>
        <w:rPr>
          <w:rFonts w:ascii="Helvetica Neue" w:hAnsi="Helvetica Neue"/>
          <w:color w:val="000000"/>
          <w:sz w:val="21"/>
          <w:szCs w:val="21"/>
        </w:rPr>
      </w:pPr>
      <w:r>
        <w:rPr>
          <w:rFonts w:ascii="Helvetica Neue" w:hAnsi="Helvetica Neue"/>
          <w:color w:val="000000"/>
          <w:sz w:val="21"/>
          <w:szCs w:val="21"/>
        </w:rPr>
        <w:t>Lokalmatador Valle Rainer freut sich besonders auf die nun zwei Events in Österreich, wie er verrät: „Der Druck ist keineswegs größer – ganz im Gegenteil. Hier weiß ich, wie der Schnee funktioniert, kenne die Bedingungen und habe zwei coole Chancen, meine Runs runterzubringen.“ Unterstützt wird er nicht nur von Freunden und Familie, sondern vo</w:t>
      </w:r>
      <w:r w:rsidR="00040390">
        <w:rPr>
          <w:rFonts w:ascii="Helvetica Neue" w:hAnsi="Helvetica Neue"/>
          <w:color w:val="000000"/>
          <w:sz w:val="21"/>
          <w:szCs w:val="21"/>
        </w:rPr>
        <w:t>n</w:t>
      </w:r>
      <w:r>
        <w:rPr>
          <w:rFonts w:ascii="Helvetica Neue" w:hAnsi="Helvetica Neue"/>
          <w:color w:val="000000"/>
          <w:sz w:val="21"/>
          <w:szCs w:val="21"/>
        </w:rPr>
        <w:t xml:space="preserve"> vielen </w:t>
      </w:r>
      <w:r w:rsidRPr="00F30AEC">
        <w:rPr>
          <w:rFonts w:ascii="Helvetica Neue" w:hAnsi="Helvetica Neue"/>
          <w:color w:val="000000"/>
          <w:sz w:val="21"/>
          <w:szCs w:val="21"/>
        </w:rPr>
        <w:lastRenderedPageBreak/>
        <w:t xml:space="preserve">begeisterten Fans. Mehr von Valentin Rainer im Interview auf: </w:t>
      </w:r>
      <w:hyperlink r:id="rId8" w:history="1">
        <w:r w:rsidR="00F30AEC" w:rsidRPr="00F30AEC">
          <w:rPr>
            <w:rStyle w:val="Hyperlink"/>
            <w:rFonts w:ascii="Helvetica Neue" w:hAnsi="Helvetica Neue"/>
            <w:sz w:val="21"/>
            <w:szCs w:val="21"/>
          </w:rPr>
          <w:t>https</w:t>
        </w:r>
        <w:r w:rsidR="00F30AEC" w:rsidRPr="00F30AEC">
          <w:rPr>
            <w:rStyle w:val="Hyperlink"/>
            <w:rFonts w:ascii="Helvetica Neue" w:hAnsi="Helvetica Neue"/>
            <w:sz w:val="21"/>
            <w:szCs w:val="21"/>
          </w:rPr>
          <w:t>:</w:t>
        </w:r>
        <w:r w:rsidR="00F30AEC" w:rsidRPr="00F30AEC">
          <w:rPr>
            <w:rStyle w:val="Hyperlink"/>
            <w:rFonts w:ascii="Helvetica Neue" w:hAnsi="Helvetica Neue"/>
            <w:sz w:val="21"/>
            <w:szCs w:val="21"/>
          </w:rPr>
          <w:t>//cloud</w:t>
        </w:r>
        <w:r w:rsidR="00F30AEC" w:rsidRPr="00F30AEC">
          <w:rPr>
            <w:rStyle w:val="Hyperlink"/>
            <w:rFonts w:ascii="Helvetica Neue" w:hAnsi="Helvetica Neue"/>
            <w:sz w:val="21"/>
            <w:szCs w:val="21"/>
          </w:rPr>
          <w:t>.</w:t>
        </w:r>
        <w:r w:rsidR="00F30AEC" w:rsidRPr="00F30AEC">
          <w:rPr>
            <w:rStyle w:val="Hyperlink"/>
            <w:rFonts w:ascii="Helvetica Neue" w:hAnsi="Helvetica Neue"/>
            <w:sz w:val="21"/>
            <w:szCs w:val="21"/>
          </w:rPr>
          <w:t>ok-k.at/s/5r75LAHZskCBF4D</w:t>
        </w:r>
      </w:hyperlink>
    </w:p>
    <w:p w14:paraId="7B00FC76" w14:textId="0D165692" w:rsidR="00B1206C" w:rsidRPr="00F30AEC" w:rsidRDefault="00B1206C" w:rsidP="00B1206C">
      <w:pPr>
        <w:spacing w:before="100" w:beforeAutospacing="1" w:after="100" w:afterAutospacing="1" w:line="240" w:lineRule="auto"/>
        <w:rPr>
          <w:rFonts w:ascii="Helvetica Neue" w:eastAsia="Times New Roman" w:hAnsi="Helvetica Neue" w:cs="Times New Roman"/>
          <w:b/>
          <w:bCs/>
          <w:color w:val="000000"/>
          <w:kern w:val="0"/>
          <w:lang w:eastAsia="de-DE"/>
          <w14:ligatures w14:val="none"/>
        </w:rPr>
      </w:pPr>
      <w:r w:rsidRPr="00F30AEC">
        <w:rPr>
          <w:rFonts w:ascii="Helvetica Neue" w:eastAsia="Times New Roman" w:hAnsi="Helvetica Neue" w:cs="Times New Roman"/>
          <w:b/>
          <w:bCs/>
          <w:color w:val="000000"/>
          <w:kern w:val="0"/>
          <w:lang w:eastAsia="de-DE"/>
          <w14:ligatures w14:val="none"/>
        </w:rPr>
        <w:t xml:space="preserve">Sicherheit </w:t>
      </w:r>
      <w:r w:rsidR="000B6687" w:rsidRPr="00F30AEC">
        <w:rPr>
          <w:rFonts w:ascii="Helvetica Neue" w:eastAsia="Times New Roman" w:hAnsi="Helvetica Neue" w:cs="Times New Roman"/>
          <w:b/>
          <w:bCs/>
          <w:color w:val="000000"/>
          <w:kern w:val="0"/>
          <w:lang w:eastAsia="de-DE"/>
          <w14:ligatures w14:val="none"/>
        </w:rPr>
        <w:t xml:space="preserve">steht an erster Stelle – vor allem </w:t>
      </w:r>
      <w:r w:rsidRPr="00F30AEC">
        <w:rPr>
          <w:rFonts w:ascii="Helvetica Neue" w:eastAsia="Times New Roman" w:hAnsi="Helvetica Neue" w:cs="Times New Roman"/>
          <w:b/>
          <w:bCs/>
          <w:color w:val="000000"/>
          <w:kern w:val="0"/>
          <w:lang w:eastAsia="de-DE"/>
          <w14:ligatures w14:val="none"/>
        </w:rPr>
        <w:t>bei schwierigen Bedingungen</w:t>
      </w:r>
    </w:p>
    <w:p w14:paraId="6FE23E4A" w14:textId="77777777" w:rsidR="00B1206C" w:rsidRPr="00AB44A8" w:rsidRDefault="00B1206C" w:rsidP="00B1206C">
      <w:p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AB44A8">
        <w:rPr>
          <w:rFonts w:ascii="Helvetica Neue" w:eastAsia="Times New Roman" w:hAnsi="Helvetica Neue" w:cs="Times New Roman"/>
          <w:color w:val="000000"/>
          <w:kern w:val="0"/>
          <w:lang w:eastAsia="de-DE"/>
          <w14:ligatures w14:val="none"/>
        </w:rPr>
        <w:t xml:space="preserve">Die FIS Freeride World Tour </w:t>
      </w:r>
      <w:proofErr w:type="spellStart"/>
      <w:r w:rsidRPr="00AB44A8">
        <w:rPr>
          <w:rFonts w:ascii="Helvetica Neue" w:eastAsia="Times New Roman" w:hAnsi="Helvetica Neue" w:cs="Times New Roman"/>
          <w:color w:val="000000"/>
          <w:kern w:val="0"/>
          <w:lang w:eastAsia="de-DE"/>
          <w14:ligatures w14:val="none"/>
        </w:rPr>
        <w:t>by</w:t>
      </w:r>
      <w:proofErr w:type="spellEnd"/>
      <w:r w:rsidRPr="00AB44A8">
        <w:rPr>
          <w:rFonts w:ascii="Helvetica Neue" w:eastAsia="Times New Roman" w:hAnsi="Helvetica Neue" w:cs="Times New Roman"/>
          <w:color w:val="000000"/>
          <w:kern w:val="0"/>
          <w:lang w:eastAsia="de-DE"/>
          <w14:ligatures w14:val="none"/>
        </w:rPr>
        <w:t xml:space="preserve"> Peak Performance weist alle Beteiligten darauf hin, dass in Tirol derzeit eine hohe Lawinengefahr herrscht (Stufe 4/5). Dank umfangreicher Präventionsmaßnahmen, die das lokale Sicherheitsteam in enger Zusammenarbeit mit den Mitarbeitern der FWT und zertifizierten Bergführern während der gesamten Saison durchgeführt hat, kann die Veranstaltung am </w:t>
      </w:r>
      <w:proofErr w:type="spellStart"/>
      <w:r w:rsidRPr="00AB44A8">
        <w:rPr>
          <w:rFonts w:ascii="Helvetica Neue" w:eastAsia="Times New Roman" w:hAnsi="Helvetica Neue" w:cs="Times New Roman"/>
          <w:color w:val="000000"/>
          <w:kern w:val="0"/>
          <w:lang w:eastAsia="de-DE"/>
          <w14:ligatures w14:val="none"/>
        </w:rPr>
        <w:t>Schöffi's</w:t>
      </w:r>
      <w:proofErr w:type="spellEnd"/>
      <w:r w:rsidRPr="00AB44A8">
        <w:rPr>
          <w:rFonts w:ascii="Helvetica Neue" w:eastAsia="Times New Roman" w:hAnsi="Helvetica Neue" w:cs="Times New Roman"/>
          <w:color w:val="000000"/>
          <w:kern w:val="0"/>
          <w:lang w:eastAsia="de-DE"/>
          <w14:ligatures w14:val="none"/>
        </w:rPr>
        <w:t xml:space="preserve"> Face stattfinden. Der Hang wurde kontinuierlich gesichert und überwacht, um die strengen Sicherheitsvorschriften der Tour zu erfüllen.</w:t>
      </w:r>
    </w:p>
    <w:p w14:paraId="3DDE3C4C" w14:textId="11BBF6B8" w:rsidR="00ED003A" w:rsidRPr="00ED003A" w:rsidRDefault="00B1206C" w:rsidP="00B1206C">
      <w:pPr>
        <w:spacing w:before="100" w:beforeAutospacing="1" w:after="100" w:afterAutospacing="1" w:line="240" w:lineRule="auto"/>
        <w:rPr>
          <w:rFonts w:ascii="Helvetica Neue" w:eastAsia="Times New Roman" w:hAnsi="Helvetica Neue" w:cs="Times New Roman"/>
          <w:b/>
          <w:bCs/>
          <w:color w:val="000000"/>
          <w:kern w:val="0"/>
          <w:lang w:eastAsia="de-DE"/>
          <w14:ligatures w14:val="none"/>
        </w:rPr>
      </w:pPr>
      <w:r w:rsidRPr="00AB44A8">
        <w:rPr>
          <w:rFonts w:ascii="Helvetica Neue" w:eastAsia="Times New Roman" w:hAnsi="Helvetica Neue" w:cs="Times New Roman"/>
          <w:b/>
          <w:bCs/>
          <w:color w:val="000000"/>
          <w:kern w:val="0"/>
          <w:lang w:eastAsia="de-DE"/>
          <w14:ligatures w14:val="none"/>
        </w:rPr>
        <w:t>Live dabei sein</w:t>
      </w:r>
    </w:p>
    <w:p w14:paraId="771D5413" w14:textId="2E1D8759" w:rsidR="00B1206C" w:rsidRDefault="00B1206C" w:rsidP="00B1206C">
      <w:p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AB44A8">
        <w:rPr>
          <w:rFonts w:ascii="Helvetica Neue" w:eastAsia="Times New Roman" w:hAnsi="Helvetica Neue" w:cs="Times New Roman"/>
          <w:color w:val="000000"/>
          <w:kern w:val="0"/>
          <w:lang w:eastAsia="de-DE"/>
          <w14:ligatures w14:val="none"/>
        </w:rPr>
        <w:t xml:space="preserve">Mit entscheidenden Cut-Auswirkungen und einem neuen </w:t>
      </w:r>
      <w:r w:rsidR="00243F81">
        <w:rPr>
          <w:rFonts w:ascii="Helvetica Neue" w:eastAsia="Times New Roman" w:hAnsi="Helvetica Neue" w:cs="Times New Roman"/>
          <w:color w:val="000000"/>
          <w:kern w:val="0"/>
          <w:lang w:eastAsia="de-DE"/>
          <w14:ligatures w14:val="none"/>
        </w:rPr>
        <w:t>Face</w:t>
      </w:r>
      <w:r w:rsidRPr="00AB44A8">
        <w:rPr>
          <w:rFonts w:ascii="Helvetica Neue" w:eastAsia="Times New Roman" w:hAnsi="Helvetica Neue" w:cs="Times New Roman"/>
          <w:color w:val="000000"/>
          <w:kern w:val="0"/>
          <w:lang w:eastAsia="de-DE"/>
          <w14:ligatures w14:val="none"/>
        </w:rPr>
        <w:t xml:space="preserve">, </w:t>
      </w:r>
      <w:proofErr w:type="gramStart"/>
      <w:r w:rsidRPr="00AB44A8">
        <w:rPr>
          <w:rFonts w:ascii="Helvetica Neue" w:eastAsia="Times New Roman" w:hAnsi="Helvetica Neue" w:cs="Times New Roman"/>
          <w:color w:val="000000"/>
          <w:kern w:val="0"/>
          <w:lang w:eastAsia="de-DE"/>
          <w14:ligatures w14:val="none"/>
        </w:rPr>
        <w:t>das</w:t>
      </w:r>
      <w:proofErr w:type="gramEnd"/>
      <w:r w:rsidRPr="00AB44A8">
        <w:rPr>
          <w:rFonts w:ascii="Helvetica Neue" w:eastAsia="Times New Roman" w:hAnsi="Helvetica Neue" w:cs="Times New Roman"/>
          <w:color w:val="000000"/>
          <w:kern w:val="0"/>
          <w:lang w:eastAsia="de-DE"/>
          <w14:ligatures w14:val="none"/>
        </w:rPr>
        <w:t xml:space="preserve"> es zu meistern gilt, verspricht die Georgia Pro in Kühtai – Innsbruck, Österreich, einen hochintensiven Wettbewerb.</w:t>
      </w:r>
      <w:r w:rsidR="000B6687" w:rsidRPr="000B6687">
        <w:rPr>
          <w:rFonts w:ascii="Helvetica Neue" w:eastAsia="Times New Roman" w:hAnsi="Helvetica Neue" w:cs="Times New Roman"/>
          <w:color w:val="000000"/>
          <w:kern w:val="0"/>
          <w:lang w:eastAsia="de-DE"/>
          <w14:ligatures w14:val="none"/>
        </w:rPr>
        <w:t xml:space="preserve"> W</w:t>
      </w:r>
      <w:r w:rsidRPr="00AB44A8">
        <w:rPr>
          <w:rFonts w:ascii="Helvetica Neue" w:eastAsia="Times New Roman" w:hAnsi="Helvetica Neue" w:cs="Times New Roman"/>
          <w:color w:val="000000"/>
          <w:kern w:val="0"/>
          <w:lang w:eastAsia="de-DE"/>
          <w14:ligatures w14:val="none"/>
        </w:rPr>
        <w:t>eltweit können</w:t>
      </w:r>
      <w:r w:rsidR="000B6687" w:rsidRPr="000B6687">
        <w:rPr>
          <w:rFonts w:ascii="Helvetica Neue" w:eastAsia="Times New Roman" w:hAnsi="Helvetica Neue" w:cs="Times New Roman"/>
          <w:color w:val="000000"/>
          <w:kern w:val="0"/>
          <w:lang w:eastAsia="de-DE"/>
          <w14:ligatures w14:val="none"/>
        </w:rPr>
        <w:t xml:space="preserve"> Fans</w:t>
      </w:r>
      <w:r w:rsidRPr="00AB44A8">
        <w:rPr>
          <w:rFonts w:ascii="Helvetica Neue" w:eastAsia="Times New Roman" w:hAnsi="Helvetica Neue" w:cs="Times New Roman"/>
          <w:color w:val="000000"/>
          <w:kern w:val="0"/>
          <w:lang w:eastAsia="de-DE"/>
          <w14:ligatures w14:val="none"/>
        </w:rPr>
        <w:t xml:space="preserve"> die Live-Übertragung unter www.freerideworldtour.com/live verfolgen, mit Expertenkommentaren, mehreren Kameraperspektiven und Einblicken hinter die Kulissen</w:t>
      </w:r>
      <w:r w:rsidR="000B6687" w:rsidRPr="00AB44A8">
        <w:rPr>
          <w:rFonts w:ascii="Helvetica Neue" w:eastAsia="Times New Roman" w:hAnsi="Helvetica Neue" w:cs="Times New Roman"/>
          <w:color w:val="000000"/>
          <w:kern w:val="0"/>
          <w:lang w:eastAsia="de-DE"/>
          <w14:ligatures w14:val="none"/>
        </w:rPr>
        <w:t>. Folgen</w:t>
      </w:r>
      <w:r w:rsidRPr="00AB44A8">
        <w:rPr>
          <w:rFonts w:ascii="Helvetica Neue" w:eastAsia="Times New Roman" w:hAnsi="Helvetica Neue" w:cs="Times New Roman"/>
          <w:color w:val="000000"/>
          <w:kern w:val="0"/>
          <w:lang w:eastAsia="de-DE"/>
          <w14:ligatures w14:val="none"/>
        </w:rPr>
        <w:t xml:space="preserve"> Sie @freerideworldtour in den sozialen Medien für Live-Updates, Interviews mit den Fahrern, Highlights und exklusive</w:t>
      </w:r>
      <w:r w:rsidR="000B6687" w:rsidRPr="000B6687">
        <w:rPr>
          <w:rFonts w:ascii="Helvetica Neue" w:eastAsia="Times New Roman" w:hAnsi="Helvetica Neue" w:cs="Times New Roman"/>
          <w:color w:val="000000"/>
          <w:kern w:val="0"/>
          <w:lang w:eastAsia="de-DE"/>
          <w14:ligatures w14:val="none"/>
        </w:rPr>
        <w:t>n</w:t>
      </w:r>
      <w:r w:rsidRPr="00AB44A8">
        <w:rPr>
          <w:rFonts w:ascii="Helvetica Neue" w:eastAsia="Times New Roman" w:hAnsi="Helvetica Neue" w:cs="Times New Roman"/>
          <w:color w:val="000000"/>
          <w:kern w:val="0"/>
          <w:lang w:eastAsia="de-DE"/>
          <w14:ligatures w14:val="none"/>
        </w:rPr>
        <w:t xml:space="preserve"> Inhalte</w:t>
      </w:r>
      <w:r w:rsidR="000B6687" w:rsidRPr="000B6687">
        <w:rPr>
          <w:rFonts w:ascii="Helvetica Neue" w:eastAsia="Times New Roman" w:hAnsi="Helvetica Neue" w:cs="Times New Roman"/>
          <w:color w:val="000000"/>
          <w:kern w:val="0"/>
          <w:lang w:eastAsia="de-DE"/>
          <w14:ligatures w14:val="none"/>
        </w:rPr>
        <w:t>n</w:t>
      </w:r>
      <w:r w:rsidRPr="00AB44A8">
        <w:rPr>
          <w:rFonts w:ascii="Helvetica Neue" w:eastAsia="Times New Roman" w:hAnsi="Helvetica Neue" w:cs="Times New Roman"/>
          <w:color w:val="000000"/>
          <w:kern w:val="0"/>
          <w:lang w:eastAsia="de-DE"/>
          <w14:ligatures w14:val="none"/>
        </w:rPr>
        <w:t xml:space="preserve"> zur Veranstaltung.</w:t>
      </w:r>
    </w:p>
    <w:p w14:paraId="6D11195F" w14:textId="77777777" w:rsidR="000B6687" w:rsidRPr="00AB44A8" w:rsidRDefault="000B6687" w:rsidP="00B1206C">
      <w:pPr>
        <w:spacing w:before="100" w:beforeAutospacing="1" w:after="100" w:afterAutospacing="1" w:line="240" w:lineRule="auto"/>
        <w:rPr>
          <w:rFonts w:ascii="Helvetica Neue" w:eastAsia="Times New Roman" w:hAnsi="Helvetica Neue" w:cs="Times New Roman"/>
          <w:color w:val="000000"/>
          <w:kern w:val="0"/>
          <w:lang w:eastAsia="de-DE"/>
          <w14:ligatures w14:val="none"/>
        </w:rPr>
      </w:pPr>
    </w:p>
    <w:p w14:paraId="7389F490" w14:textId="77777777" w:rsidR="000B6687" w:rsidRPr="007D1559" w:rsidRDefault="000B6687" w:rsidP="000B6687">
      <w:pPr>
        <w:jc w:val="center"/>
        <w:rPr>
          <w:rFonts w:ascii="Helvetica Neue" w:hAnsi="Helvetica Neue"/>
          <w:sz w:val="18"/>
          <w:szCs w:val="18"/>
        </w:rPr>
      </w:pPr>
      <w:r w:rsidRPr="007D1559">
        <w:rPr>
          <w:rFonts w:ascii="Helvetica Neue" w:hAnsi="Helvetica Neue"/>
          <w:sz w:val="18"/>
          <w:szCs w:val="18"/>
        </w:rPr>
        <w:t>Ihr Pressekontakt</w:t>
      </w:r>
    </w:p>
    <w:p w14:paraId="0E78354C" w14:textId="77777777" w:rsidR="000B6687" w:rsidRPr="007D1559" w:rsidRDefault="000B6687" w:rsidP="000B6687">
      <w:pPr>
        <w:jc w:val="center"/>
        <w:rPr>
          <w:rFonts w:ascii="Helvetica Neue" w:hAnsi="Helvetica Neue"/>
          <w:b/>
          <w:bCs/>
          <w:sz w:val="18"/>
          <w:szCs w:val="18"/>
        </w:rPr>
      </w:pPr>
      <w:r w:rsidRPr="007D1559">
        <w:rPr>
          <w:rFonts w:ascii="Helvetica Neue" w:hAnsi="Helvetica Neue"/>
          <w:b/>
          <w:bCs/>
          <w:sz w:val="18"/>
          <w:szCs w:val="18"/>
        </w:rPr>
        <w:t>Bettina Gründhammer</w:t>
      </w:r>
    </w:p>
    <w:p w14:paraId="34A15730" w14:textId="77777777" w:rsidR="000B6687" w:rsidRPr="007D1559" w:rsidRDefault="000B6687" w:rsidP="000B6687">
      <w:pPr>
        <w:jc w:val="center"/>
        <w:rPr>
          <w:rFonts w:ascii="Helvetica Neue" w:hAnsi="Helvetica Neue"/>
          <w:sz w:val="18"/>
          <w:szCs w:val="18"/>
        </w:rPr>
      </w:pPr>
      <w:r w:rsidRPr="007D1559">
        <w:rPr>
          <w:rFonts w:ascii="Helvetica Neue" w:hAnsi="Helvetica Neue"/>
          <w:sz w:val="18"/>
          <w:szCs w:val="18"/>
        </w:rPr>
        <w:t>Mail: presse@ok-k.at</w:t>
      </w:r>
    </w:p>
    <w:p w14:paraId="2C9A9738" w14:textId="77777777" w:rsidR="000B6687" w:rsidRPr="007D1559" w:rsidRDefault="000B6687" w:rsidP="000B6687">
      <w:pPr>
        <w:jc w:val="center"/>
        <w:rPr>
          <w:rFonts w:ascii="Helvetica Neue" w:hAnsi="Helvetica Neue"/>
          <w:b/>
          <w:bCs/>
          <w:sz w:val="18"/>
          <w:szCs w:val="18"/>
        </w:rPr>
      </w:pPr>
      <w:r w:rsidRPr="007D1559">
        <w:rPr>
          <w:rFonts w:ascii="Helvetica Neue" w:hAnsi="Helvetica Neue"/>
          <w:b/>
          <w:bCs/>
          <w:sz w:val="18"/>
          <w:szCs w:val="18"/>
        </w:rPr>
        <w:t>Armin Kuen</w:t>
      </w:r>
    </w:p>
    <w:p w14:paraId="41A7FD76" w14:textId="77777777" w:rsidR="000B6687" w:rsidRPr="007D1559" w:rsidRDefault="000B6687" w:rsidP="000B6687">
      <w:pPr>
        <w:jc w:val="center"/>
        <w:rPr>
          <w:rFonts w:ascii="Helvetica Neue" w:hAnsi="Helvetica Neue"/>
          <w:sz w:val="18"/>
          <w:szCs w:val="18"/>
        </w:rPr>
      </w:pPr>
      <w:r w:rsidRPr="007D1559">
        <w:rPr>
          <w:rFonts w:ascii="Helvetica Neue" w:hAnsi="Helvetica Neue"/>
          <w:sz w:val="18"/>
          <w:szCs w:val="18"/>
        </w:rPr>
        <w:t>Mail: armin@ok-k.at</w:t>
      </w:r>
    </w:p>
    <w:p w14:paraId="64B36198" w14:textId="77777777" w:rsidR="000B6687" w:rsidRPr="007D1559" w:rsidRDefault="000B6687" w:rsidP="000B6687">
      <w:pPr>
        <w:jc w:val="center"/>
        <w:rPr>
          <w:rFonts w:ascii="Helvetica Neue" w:hAnsi="Helvetica Neue"/>
          <w:sz w:val="18"/>
          <w:szCs w:val="18"/>
        </w:rPr>
      </w:pPr>
      <w:r w:rsidRPr="007D1559">
        <w:rPr>
          <w:rFonts w:ascii="Helvetica Neue" w:hAnsi="Helvetica Neue"/>
          <w:sz w:val="18"/>
          <w:szCs w:val="18"/>
        </w:rPr>
        <w:t>Tel: +43 5372 21494</w:t>
      </w:r>
    </w:p>
    <w:p w14:paraId="50B3FA3B" w14:textId="77777777" w:rsidR="000B6687" w:rsidRPr="007D1559" w:rsidRDefault="000B6687" w:rsidP="000B6687">
      <w:pPr>
        <w:jc w:val="center"/>
        <w:rPr>
          <w:rFonts w:ascii="Helvetica Neue" w:hAnsi="Helvetica Neue"/>
          <w:sz w:val="18"/>
          <w:szCs w:val="18"/>
        </w:rPr>
      </w:pPr>
      <w:r w:rsidRPr="007D1559">
        <w:rPr>
          <w:rFonts w:ascii="Helvetica Neue" w:hAnsi="Helvetica Neue"/>
          <w:sz w:val="18"/>
          <w:szCs w:val="18"/>
        </w:rPr>
        <w:t>Mobil: +43 664 4350150</w:t>
      </w:r>
    </w:p>
    <w:p w14:paraId="2393867F" w14:textId="77777777" w:rsidR="000B6687" w:rsidRPr="00956FB1" w:rsidRDefault="000B6687" w:rsidP="000B6687">
      <w:pPr>
        <w:jc w:val="center"/>
        <w:rPr>
          <w:rFonts w:ascii="Helvetica Neue" w:hAnsi="Helvetica Neue"/>
          <w:sz w:val="18"/>
          <w:szCs w:val="18"/>
        </w:rPr>
      </w:pPr>
      <w:r w:rsidRPr="007D1559">
        <w:rPr>
          <w:rFonts w:ascii="Helvetica Neue" w:hAnsi="Helvetica Neue"/>
          <w:sz w:val="18"/>
          <w:szCs w:val="18"/>
        </w:rPr>
        <w:t>Web: www.ok-k.at</w:t>
      </w:r>
    </w:p>
    <w:p w14:paraId="46E89DDE" w14:textId="77777777" w:rsidR="00B1206C" w:rsidRDefault="00B1206C" w:rsidP="000D32E9">
      <w:pPr>
        <w:pStyle w:val="StandardWeb"/>
        <w:rPr>
          <w:rFonts w:ascii="Helvetica Neue" w:hAnsi="Helvetica Neue"/>
          <w:color w:val="000000"/>
          <w:sz w:val="21"/>
          <w:szCs w:val="21"/>
        </w:rPr>
      </w:pPr>
    </w:p>
    <w:p w14:paraId="610B7F1F" w14:textId="77777777" w:rsidR="00B1206C" w:rsidRDefault="00B1206C" w:rsidP="000D32E9">
      <w:pPr>
        <w:pStyle w:val="StandardWeb"/>
        <w:rPr>
          <w:rFonts w:ascii="Helvetica Neue" w:hAnsi="Helvetica Neue"/>
          <w:color w:val="000000"/>
          <w:sz w:val="21"/>
          <w:szCs w:val="21"/>
        </w:rPr>
      </w:pPr>
    </w:p>
    <w:p w14:paraId="7A88202C" w14:textId="77777777" w:rsidR="00B1206C" w:rsidRDefault="00B1206C" w:rsidP="000D32E9">
      <w:pPr>
        <w:pStyle w:val="StandardWeb"/>
        <w:rPr>
          <w:rFonts w:ascii="Helvetica Neue" w:hAnsi="Helvetica Neue"/>
          <w:color w:val="000000"/>
          <w:sz w:val="21"/>
          <w:szCs w:val="21"/>
        </w:rPr>
      </w:pPr>
    </w:p>
    <w:p w14:paraId="0F61B8FE" w14:textId="77777777" w:rsidR="00AB44A8" w:rsidRDefault="00AB44A8" w:rsidP="00956FB1">
      <w:pPr>
        <w:pStyle w:val="StandardWeb"/>
        <w:rPr>
          <w:rFonts w:ascii="Helvetica Neue" w:hAnsi="Helvetica Neue"/>
          <w:color w:val="000000"/>
          <w:sz w:val="21"/>
          <w:szCs w:val="21"/>
        </w:rPr>
      </w:pPr>
    </w:p>
    <w:p w14:paraId="31FDE54B" w14:textId="77777777" w:rsidR="000B6687" w:rsidRDefault="000B6687" w:rsidP="00956FB1">
      <w:pPr>
        <w:pStyle w:val="StandardWeb"/>
        <w:rPr>
          <w:rFonts w:ascii="Helvetica Neue" w:hAnsi="Helvetica Neue"/>
          <w:color w:val="000000"/>
          <w:sz w:val="21"/>
          <w:szCs w:val="21"/>
        </w:rPr>
      </w:pPr>
    </w:p>
    <w:p w14:paraId="120C1808" w14:textId="77777777" w:rsidR="000B6687" w:rsidRDefault="000B6687" w:rsidP="00956FB1">
      <w:pPr>
        <w:pStyle w:val="StandardWeb"/>
        <w:rPr>
          <w:rFonts w:ascii="Helvetica Neue" w:hAnsi="Helvetica Neue"/>
          <w:color w:val="000000"/>
          <w:sz w:val="21"/>
          <w:szCs w:val="21"/>
        </w:rPr>
      </w:pPr>
    </w:p>
    <w:p w14:paraId="01E7573E" w14:textId="77777777" w:rsidR="000B6687" w:rsidRDefault="000B6687" w:rsidP="00956FB1">
      <w:pPr>
        <w:pStyle w:val="StandardWeb"/>
        <w:rPr>
          <w:rFonts w:ascii="Helvetica Neue" w:hAnsi="Helvetica Neue"/>
          <w:color w:val="000000"/>
          <w:sz w:val="21"/>
          <w:szCs w:val="21"/>
        </w:rPr>
      </w:pPr>
    </w:p>
    <w:p w14:paraId="29E748FD" w14:textId="77777777" w:rsidR="00AB44A8" w:rsidRDefault="00AB44A8" w:rsidP="00956FB1">
      <w:pPr>
        <w:pStyle w:val="StandardWeb"/>
        <w:rPr>
          <w:rFonts w:ascii="Helvetica Neue" w:hAnsi="Helvetica Neue"/>
          <w:color w:val="000000"/>
          <w:sz w:val="21"/>
          <w:szCs w:val="21"/>
        </w:rPr>
      </w:pPr>
    </w:p>
    <w:p w14:paraId="34E38DA7" w14:textId="77777777" w:rsidR="00AB44A8" w:rsidRDefault="00AB44A8" w:rsidP="00956FB1">
      <w:pPr>
        <w:pStyle w:val="StandardWeb"/>
        <w:rPr>
          <w:rFonts w:ascii="Helvetica Neue" w:hAnsi="Helvetica Neue"/>
          <w:color w:val="000000"/>
          <w:sz w:val="21"/>
          <w:szCs w:val="21"/>
        </w:rPr>
      </w:pPr>
    </w:p>
    <w:p w14:paraId="5A3CAE45" w14:textId="77777777" w:rsidR="00AB44A8" w:rsidRDefault="00AB44A8" w:rsidP="005420C2">
      <w:pPr>
        <w:jc w:val="center"/>
        <w:rPr>
          <w:rFonts w:ascii="Helvetica Neue" w:hAnsi="Helvetica Neue"/>
          <w:sz w:val="18"/>
          <w:szCs w:val="18"/>
        </w:rPr>
      </w:pPr>
    </w:p>
    <w:p w14:paraId="5C3B3F6D" w14:textId="77777777" w:rsidR="00AB44A8" w:rsidRDefault="00AB44A8" w:rsidP="005420C2">
      <w:pPr>
        <w:jc w:val="center"/>
        <w:rPr>
          <w:rFonts w:ascii="Helvetica Neue" w:hAnsi="Helvetica Neue"/>
          <w:sz w:val="18"/>
          <w:szCs w:val="18"/>
        </w:rPr>
      </w:pPr>
    </w:p>
    <w:p w14:paraId="7409753A" w14:textId="77777777" w:rsidR="00AB44A8" w:rsidRDefault="00AB44A8" w:rsidP="005420C2">
      <w:pPr>
        <w:jc w:val="center"/>
        <w:rPr>
          <w:rFonts w:ascii="Helvetica Neue" w:hAnsi="Helvetica Neue"/>
          <w:sz w:val="18"/>
          <w:szCs w:val="18"/>
        </w:rPr>
      </w:pPr>
    </w:p>
    <w:p w14:paraId="08B6BF84" w14:textId="77777777" w:rsidR="00AB44A8" w:rsidRDefault="00AB44A8" w:rsidP="005420C2">
      <w:pPr>
        <w:jc w:val="center"/>
        <w:rPr>
          <w:rFonts w:ascii="Helvetica Neue" w:hAnsi="Helvetica Neue"/>
          <w:sz w:val="18"/>
          <w:szCs w:val="18"/>
        </w:rPr>
      </w:pPr>
    </w:p>
    <w:p w14:paraId="0B0CDAC0" w14:textId="77777777" w:rsidR="00AB44A8" w:rsidRDefault="00AB44A8" w:rsidP="005420C2">
      <w:pPr>
        <w:jc w:val="center"/>
        <w:rPr>
          <w:rFonts w:ascii="Helvetica Neue" w:hAnsi="Helvetica Neue"/>
          <w:sz w:val="18"/>
          <w:szCs w:val="18"/>
        </w:rPr>
      </w:pPr>
    </w:p>
    <w:sectPr w:rsidR="00AB44A8" w:rsidSect="00B12696">
      <w:headerReference w:type="default" r:id="rId9"/>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CEC59" w14:textId="77777777" w:rsidR="0089101E" w:rsidRDefault="0089101E" w:rsidP="009A1360">
      <w:r>
        <w:separator/>
      </w:r>
    </w:p>
  </w:endnote>
  <w:endnote w:type="continuationSeparator" w:id="0">
    <w:p w14:paraId="2933C019" w14:textId="77777777" w:rsidR="0089101E" w:rsidRDefault="0089101E"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D2CEF" w14:textId="77777777" w:rsidR="0089101E" w:rsidRDefault="0089101E" w:rsidP="009A1360">
      <w:r>
        <w:separator/>
      </w:r>
    </w:p>
  </w:footnote>
  <w:footnote w:type="continuationSeparator" w:id="0">
    <w:p w14:paraId="229215A4" w14:textId="77777777" w:rsidR="0089101E" w:rsidRDefault="0089101E"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1696F"/>
    <w:multiLevelType w:val="multilevel"/>
    <w:tmpl w:val="1CB2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BE6552"/>
    <w:multiLevelType w:val="hybridMultilevel"/>
    <w:tmpl w:val="F6B65A10"/>
    <w:lvl w:ilvl="0" w:tplc="8E166A9A">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1F34B20"/>
    <w:multiLevelType w:val="multilevel"/>
    <w:tmpl w:val="A8C2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441F91"/>
    <w:multiLevelType w:val="multilevel"/>
    <w:tmpl w:val="4964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4"/>
  </w:num>
  <w:num w:numId="2" w16cid:durableId="803499530">
    <w:abstractNumId w:val="1"/>
  </w:num>
  <w:num w:numId="3" w16cid:durableId="1808938896">
    <w:abstractNumId w:val="0"/>
  </w:num>
  <w:num w:numId="4" w16cid:durableId="547912681">
    <w:abstractNumId w:val="2"/>
  </w:num>
  <w:num w:numId="5" w16cid:durableId="1034574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40390"/>
    <w:rsid w:val="000518BD"/>
    <w:rsid w:val="0009297E"/>
    <w:rsid w:val="000943A0"/>
    <w:rsid w:val="000B079A"/>
    <w:rsid w:val="000B6687"/>
    <w:rsid w:val="000D1ED2"/>
    <w:rsid w:val="000D32E9"/>
    <w:rsid w:val="000E54B2"/>
    <w:rsid w:val="001B683B"/>
    <w:rsid w:val="00216F09"/>
    <w:rsid w:val="0023728B"/>
    <w:rsid w:val="00240405"/>
    <w:rsid w:val="00243F81"/>
    <w:rsid w:val="0026706F"/>
    <w:rsid w:val="002B2A7A"/>
    <w:rsid w:val="002C52FD"/>
    <w:rsid w:val="002C707E"/>
    <w:rsid w:val="00315A39"/>
    <w:rsid w:val="00347706"/>
    <w:rsid w:val="0035075D"/>
    <w:rsid w:val="00361D2E"/>
    <w:rsid w:val="003B00F5"/>
    <w:rsid w:val="003C2A42"/>
    <w:rsid w:val="004251C5"/>
    <w:rsid w:val="0049767D"/>
    <w:rsid w:val="004E3641"/>
    <w:rsid w:val="00513811"/>
    <w:rsid w:val="005375CF"/>
    <w:rsid w:val="005420C2"/>
    <w:rsid w:val="00552958"/>
    <w:rsid w:val="0057659C"/>
    <w:rsid w:val="0058618C"/>
    <w:rsid w:val="00596814"/>
    <w:rsid w:val="006058D2"/>
    <w:rsid w:val="00611006"/>
    <w:rsid w:val="00682BA5"/>
    <w:rsid w:val="006878EF"/>
    <w:rsid w:val="00693462"/>
    <w:rsid w:val="006A7EA1"/>
    <w:rsid w:val="007822A3"/>
    <w:rsid w:val="007D1559"/>
    <w:rsid w:val="007E081B"/>
    <w:rsid w:val="007E3ED1"/>
    <w:rsid w:val="00811907"/>
    <w:rsid w:val="008454BD"/>
    <w:rsid w:val="00853F15"/>
    <w:rsid w:val="00875083"/>
    <w:rsid w:val="0089101E"/>
    <w:rsid w:val="008A5198"/>
    <w:rsid w:val="00956FB1"/>
    <w:rsid w:val="009A1360"/>
    <w:rsid w:val="009B6C10"/>
    <w:rsid w:val="009D6E19"/>
    <w:rsid w:val="009F20B2"/>
    <w:rsid w:val="00A51576"/>
    <w:rsid w:val="00A74CAD"/>
    <w:rsid w:val="00A80232"/>
    <w:rsid w:val="00A94886"/>
    <w:rsid w:val="00A970FC"/>
    <w:rsid w:val="00AA1EF1"/>
    <w:rsid w:val="00AB44A8"/>
    <w:rsid w:val="00AC189A"/>
    <w:rsid w:val="00AE28FB"/>
    <w:rsid w:val="00B01294"/>
    <w:rsid w:val="00B1206C"/>
    <w:rsid w:val="00B12696"/>
    <w:rsid w:val="00B86E48"/>
    <w:rsid w:val="00B91C94"/>
    <w:rsid w:val="00B9530D"/>
    <w:rsid w:val="00BB3471"/>
    <w:rsid w:val="00BC6FC6"/>
    <w:rsid w:val="00BE1AB1"/>
    <w:rsid w:val="00C23A7A"/>
    <w:rsid w:val="00C23B1F"/>
    <w:rsid w:val="00C56419"/>
    <w:rsid w:val="00CE154F"/>
    <w:rsid w:val="00CE377E"/>
    <w:rsid w:val="00D07E6D"/>
    <w:rsid w:val="00D20722"/>
    <w:rsid w:val="00D424F5"/>
    <w:rsid w:val="00D52CA0"/>
    <w:rsid w:val="00D56D9E"/>
    <w:rsid w:val="00D72677"/>
    <w:rsid w:val="00DB2F42"/>
    <w:rsid w:val="00DC45AB"/>
    <w:rsid w:val="00DD58A8"/>
    <w:rsid w:val="00DE1FA7"/>
    <w:rsid w:val="00E86193"/>
    <w:rsid w:val="00EC70EF"/>
    <w:rsid w:val="00ED003A"/>
    <w:rsid w:val="00ED24FC"/>
    <w:rsid w:val="00F02A9B"/>
    <w:rsid w:val="00F05776"/>
    <w:rsid w:val="00F064CF"/>
    <w:rsid w:val="00F16B62"/>
    <w:rsid w:val="00F30AEC"/>
    <w:rsid w:val="00F80EE2"/>
    <w:rsid w:val="00F86823"/>
    <w:rsid w:val="00F9453D"/>
    <w:rsid w:val="00FA15AB"/>
    <w:rsid w:val="00FD28D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paragraph" w:customStyle="1" w:styleId="p1">
    <w:name w:val="p1"/>
    <w:basedOn w:val="Standard"/>
    <w:rsid w:val="00EC70EF"/>
    <w:pPr>
      <w:spacing w:line="240" w:lineRule="auto"/>
    </w:pPr>
    <w:rPr>
      <w:rFonts w:ascii="Helvetica" w:eastAsia="Times New Roman" w:hAnsi="Helvetica" w:cs="Times New Roman"/>
      <w:color w:val="000000"/>
      <w:kern w:val="0"/>
      <w:sz w:val="18"/>
      <w:szCs w:val="18"/>
      <w:lang w:eastAsia="de-DE"/>
      <w14:ligatures w14:val="none"/>
    </w:rPr>
  </w:style>
  <w:style w:type="paragraph" w:customStyle="1" w:styleId="p2">
    <w:name w:val="p2"/>
    <w:basedOn w:val="Standard"/>
    <w:rsid w:val="00EC70EF"/>
    <w:pPr>
      <w:spacing w:line="240" w:lineRule="auto"/>
    </w:pPr>
    <w:rPr>
      <w:rFonts w:ascii="Helvetica" w:eastAsia="Times New Roman" w:hAnsi="Helvetica" w:cs="Times New Roman"/>
      <w:color w:val="000000"/>
      <w:kern w:val="0"/>
      <w:sz w:val="17"/>
      <w:szCs w:val="17"/>
      <w:lang w:eastAsia="de-DE"/>
      <w14:ligatures w14:val="none"/>
    </w:rPr>
  </w:style>
  <w:style w:type="paragraph" w:customStyle="1" w:styleId="p3">
    <w:name w:val="p3"/>
    <w:basedOn w:val="Standard"/>
    <w:rsid w:val="00EC70EF"/>
    <w:pPr>
      <w:spacing w:line="240" w:lineRule="auto"/>
    </w:pPr>
    <w:rPr>
      <w:rFonts w:ascii="Helvetica" w:eastAsia="Times New Roman" w:hAnsi="Helvetica" w:cs="Times New Roman"/>
      <w:color w:val="000000"/>
      <w:kern w:val="0"/>
      <w:sz w:val="16"/>
      <w:szCs w:val="16"/>
      <w:lang w:eastAsia="de-DE"/>
      <w14:ligatures w14:val="none"/>
    </w:rPr>
  </w:style>
  <w:style w:type="character" w:styleId="Hyperlink">
    <w:name w:val="Hyperlink"/>
    <w:basedOn w:val="Absatz-Standardschriftart"/>
    <w:uiPriority w:val="99"/>
    <w:unhideWhenUsed/>
    <w:rsid w:val="005420C2"/>
    <w:rPr>
      <w:color w:val="0563C1" w:themeColor="hyperlink"/>
      <w:u w:val="single"/>
    </w:rPr>
  </w:style>
  <w:style w:type="character" w:styleId="NichtaufgelsteErwhnung">
    <w:name w:val="Unresolved Mention"/>
    <w:basedOn w:val="Absatz-Standardschriftart"/>
    <w:uiPriority w:val="99"/>
    <w:semiHidden/>
    <w:unhideWhenUsed/>
    <w:rsid w:val="005420C2"/>
    <w:rPr>
      <w:color w:val="605E5C"/>
      <w:shd w:val="clear" w:color="auto" w:fill="E1DFDD"/>
    </w:rPr>
  </w:style>
  <w:style w:type="character" w:customStyle="1" w:styleId="apple-converted-space">
    <w:name w:val="apple-converted-space"/>
    <w:basedOn w:val="Absatz-Standardschriftart"/>
    <w:rsid w:val="005420C2"/>
  </w:style>
  <w:style w:type="paragraph" w:styleId="Listenabsatz">
    <w:name w:val="List Paragraph"/>
    <w:basedOn w:val="Standard"/>
    <w:uiPriority w:val="34"/>
    <w:qFormat/>
    <w:rsid w:val="007D1559"/>
    <w:pPr>
      <w:spacing w:after="160" w:line="259" w:lineRule="auto"/>
      <w:ind w:left="720"/>
      <w:contextualSpacing/>
    </w:pPr>
    <w:rPr>
      <w:rFonts w:ascii="Calibri" w:eastAsia="Calibri" w:hAnsi="Calibri" w:cs="Calibri"/>
      <w:kern w:val="0"/>
      <w:sz w:val="22"/>
      <w:szCs w:val="22"/>
      <w:lang w:val="en-GB" w:eastAsia="fr-FR"/>
      <w14:ligatures w14:val="none"/>
    </w:rPr>
  </w:style>
  <w:style w:type="character" w:styleId="BesuchterLink">
    <w:name w:val="FollowedHyperlink"/>
    <w:basedOn w:val="Absatz-Standardschriftart"/>
    <w:uiPriority w:val="99"/>
    <w:semiHidden/>
    <w:unhideWhenUsed/>
    <w:rsid w:val="00F30A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ok-k.at/s/5r75LAHZskCBF4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545</Words>
  <Characters>3434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6</cp:revision>
  <cp:lastPrinted>2026-02-26T14:11:00Z</cp:lastPrinted>
  <dcterms:created xsi:type="dcterms:W3CDTF">2026-02-26T14:11:00Z</dcterms:created>
  <dcterms:modified xsi:type="dcterms:W3CDTF">2026-02-26T15:38:00Z</dcterms:modified>
</cp:coreProperties>
</file>