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3BDA3" w14:textId="083CA132" w:rsidR="00EC70EF" w:rsidRPr="007D1559" w:rsidRDefault="005420C2" w:rsidP="00EC70EF">
      <w:pPr>
        <w:jc w:val="right"/>
        <w:rPr>
          <w:rFonts w:ascii="Helvetica Neue" w:hAnsi="Helvetica Neue"/>
        </w:rPr>
      </w:pPr>
      <w:r w:rsidRPr="007D1559">
        <w:rPr>
          <w:rFonts w:ascii="Helvetica Neue" w:hAnsi="Helvetica Neue"/>
        </w:rPr>
        <w:t xml:space="preserve">Kufstein, </w:t>
      </w:r>
      <w:r w:rsidR="00AA1EF1">
        <w:rPr>
          <w:rFonts w:ascii="Helvetica Neue" w:hAnsi="Helvetica Neue"/>
        </w:rPr>
        <w:t>17. Februar</w:t>
      </w:r>
      <w:r w:rsidR="00EC70EF" w:rsidRPr="007D1559">
        <w:rPr>
          <w:rFonts w:ascii="Helvetica Neue" w:hAnsi="Helvetica Neue"/>
        </w:rPr>
        <w:t xml:space="preserve"> 2026</w:t>
      </w:r>
    </w:p>
    <w:p w14:paraId="6A65B104" w14:textId="77777777" w:rsidR="00EC70EF" w:rsidRPr="007D1559" w:rsidRDefault="00EC70EF" w:rsidP="00EC70EF">
      <w:pPr>
        <w:rPr>
          <w:rFonts w:ascii="Helvetica Neue" w:hAnsi="Helvetica Neue"/>
          <w:b/>
          <w:bCs/>
          <w:sz w:val="28"/>
          <w:szCs w:val="28"/>
        </w:rPr>
      </w:pPr>
    </w:p>
    <w:p w14:paraId="1EB95F12" w14:textId="77777777" w:rsidR="00EC70EF" w:rsidRPr="007D1559" w:rsidRDefault="00EC70EF" w:rsidP="00EC70EF">
      <w:pPr>
        <w:rPr>
          <w:rFonts w:ascii="Helvetica Neue" w:hAnsi="Helvetica Neue"/>
          <w:b/>
          <w:bCs/>
          <w:sz w:val="28"/>
          <w:szCs w:val="28"/>
        </w:rPr>
      </w:pPr>
    </w:p>
    <w:p w14:paraId="5DEED29B" w14:textId="62FD7B06" w:rsidR="00EC70EF" w:rsidRPr="007D1559" w:rsidRDefault="007D1559" w:rsidP="00EC70EF">
      <w:pPr>
        <w:rPr>
          <w:rFonts w:ascii="Helvetica Neue" w:hAnsi="Helvetica Neue"/>
          <w:b/>
          <w:bCs/>
          <w:sz w:val="28"/>
          <w:szCs w:val="28"/>
        </w:rPr>
      </w:pPr>
      <w:r w:rsidRPr="007D1559">
        <w:rPr>
          <w:rFonts w:ascii="Helvetica Neue" w:hAnsi="Helvetica Neue"/>
          <w:b/>
          <w:bCs/>
          <w:sz w:val="28"/>
          <w:szCs w:val="28"/>
        </w:rPr>
        <w:t>STOPP</w:t>
      </w:r>
      <w:r w:rsidR="008454BD">
        <w:rPr>
          <w:rFonts w:ascii="Helvetica Neue" w:hAnsi="Helvetica Neue"/>
          <w:b/>
          <w:bCs/>
          <w:sz w:val="28"/>
          <w:szCs w:val="28"/>
        </w:rPr>
        <w:t xml:space="preserve"> NUMMER DREI: </w:t>
      </w:r>
      <w:r w:rsidR="00EC70EF" w:rsidRPr="007D1559">
        <w:rPr>
          <w:rFonts w:ascii="Helvetica Neue" w:hAnsi="Helvetica Neue"/>
          <w:b/>
          <w:bCs/>
          <w:sz w:val="28"/>
          <w:szCs w:val="28"/>
        </w:rPr>
        <w:t>FREERIDE WORLD TOUR 26</w:t>
      </w:r>
      <w:r w:rsidRPr="007D1559">
        <w:rPr>
          <w:rFonts w:ascii="Helvetica Neue" w:hAnsi="Helvetica Neue"/>
          <w:b/>
          <w:bCs/>
          <w:sz w:val="28"/>
          <w:szCs w:val="28"/>
        </w:rPr>
        <w:t xml:space="preserve"> </w:t>
      </w:r>
      <w:r w:rsidR="008454BD">
        <w:rPr>
          <w:rFonts w:ascii="Helvetica Neue" w:hAnsi="Helvetica Neue"/>
          <w:b/>
          <w:bCs/>
          <w:sz w:val="28"/>
          <w:szCs w:val="28"/>
        </w:rPr>
        <w:t>IN GEORGIEN</w:t>
      </w:r>
    </w:p>
    <w:p w14:paraId="2E126D96" w14:textId="203F9B53" w:rsidR="00EC70EF" w:rsidRPr="007D1559" w:rsidRDefault="00AA1EF1" w:rsidP="00EC70EF">
      <w:pPr>
        <w:rPr>
          <w:rFonts w:ascii="Helvetica Neue" w:hAnsi="Helvetica Neue"/>
        </w:rPr>
      </w:pPr>
      <w:r>
        <w:rPr>
          <w:rFonts w:ascii="Helvetica Neue" w:hAnsi="Helvetica Neue"/>
        </w:rPr>
        <w:t>BALD ANSTEHENDER CUT SORGT FÜR HÖCHSTSPANNUNG I</w:t>
      </w:r>
      <w:r w:rsidR="008454BD">
        <w:rPr>
          <w:rFonts w:ascii="Helvetica Neue" w:hAnsi="Helvetica Neue"/>
        </w:rPr>
        <w:t>M KAUKASUS</w:t>
      </w:r>
    </w:p>
    <w:p w14:paraId="07A870D6" w14:textId="77777777" w:rsidR="00EC70EF" w:rsidRPr="007D1559" w:rsidRDefault="00EC70EF" w:rsidP="00EC70EF">
      <w:pPr>
        <w:rPr>
          <w:rFonts w:ascii="Helvetica Neue" w:hAnsi="Helvetica Neue"/>
        </w:rPr>
      </w:pPr>
    </w:p>
    <w:p w14:paraId="0C1107D5" w14:textId="65035EE3" w:rsidR="00EC70EF" w:rsidRPr="00AA1EF1" w:rsidRDefault="008454BD" w:rsidP="00EC70EF">
      <w:pPr>
        <w:rPr>
          <w:i/>
          <w:iCs/>
          <w:lang w:val="de-DE"/>
        </w:rPr>
      </w:pPr>
      <w:r>
        <w:rPr>
          <w:i/>
          <w:iCs/>
          <w:lang w:val="de-DE"/>
        </w:rPr>
        <w:t>Abseits der Olympischen Winterspiele s</w:t>
      </w:r>
      <w:r w:rsidR="00216F09">
        <w:rPr>
          <w:i/>
          <w:iCs/>
          <w:lang w:val="de-DE"/>
        </w:rPr>
        <w:t>tehen</w:t>
      </w:r>
      <w:r>
        <w:rPr>
          <w:i/>
          <w:iCs/>
          <w:lang w:val="de-DE"/>
        </w:rPr>
        <w:t xml:space="preserve"> die weltbesten Freeriderinnen und Freerider bereits wieder in den Startlöchern, de</w:t>
      </w:r>
      <w:r w:rsidR="00FD28D3">
        <w:rPr>
          <w:i/>
          <w:iCs/>
          <w:lang w:val="de-DE"/>
        </w:rPr>
        <w:t>n</w:t>
      </w:r>
      <w:r>
        <w:rPr>
          <w:i/>
          <w:iCs/>
          <w:lang w:val="de-DE"/>
        </w:rPr>
        <w:t xml:space="preserve">n der </w:t>
      </w:r>
      <w:r w:rsidR="00AA1EF1" w:rsidRPr="00AA1EF1">
        <w:rPr>
          <w:i/>
          <w:iCs/>
          <w:lang w:val="de-DE"/>
        </w:rPr>
        <w:t xml:space="preserve">dritte Stopp der FIS Freeride World Tour </w:t>
      </w:r>
      <w:proofErr w:type="spellStart"/>
      <w:r w:rsidR="00AA1EF1" w:rsidRPr="00AA1EF1">
        <w:rPr>
          <w:i/>
          <w:iCs/>
          <w:lang w:val="de-DE"/>
        </w:rPr>
        <w:t>by</w:t>
      </w:r>
      <w:proofErr w:type="spellEnd"/>
      <w:r w:rsidR="00AA1EF1" w:rsidRPr="00AA1EF1">
        <w:rPr>
          <w:i/>
          <w:iCs/>
          <w:lang w:val="de-DE"/>
        </w:rPr>
        <w:t xml:space="preserve"> Peak Performance (FWT) 2026 steht </w:t>
      </w:r>
      <w:r>
        <w:rPr>
          <w:i/>
          <w:iCs/>
          <w:lang w:val="de-DE"/>
        </w:rPr>
        <w:t xml:space="preserve">kurz </w:t>
      </w:r>
      <w:r w:rsidR="00AA1EF1" w:rsidRPr="00AA1EF1">
        <w:rPr>
          <w:i/>
          <w:iCs/>
          <w:lang w:val="de-DE"/>
        </w:rPr>
        <w:t xml:space="preserve">bevor. Nach zwei spektakulären Events in den spanischen Pyrenäen und den französischen Alpen sind </w:t>
      </w:r>
      <w:r>
        <w:rPr>
          <w:i/>
          <w:iCs/>
          <w:lang w:val="de-DE"/>
        </w:rPr>
        <w:t xml:space="preserve">sie </w:t>
      </w:r>
      <w:r w:rsidR="00AA1EF1" w:rsidRPr="00AA1EF1">
        <w:rPr>
          <w:i/>
          <w:iCs/>
          <w:lang w:val="de-DE"/>
        </w:rPr>
        <w:t>nun in den majestätischen Bergen des Kaukasus in Georgien zu Gast.</w:t>
      </w:r>
    </w:p>
    <w:p w14:paraId="65921E47" w14:textId="77777777" w:rsidR="00AA1EF1" w:rsidRPr="007D1559" w:rsidRDefault="00AA1EF1" w:rsidP="00EC70EF">
      <w:pPr>
        <w:rPr>
          <w:rFonts w:ascii="Helvetica Neue" w:hAnsi="Helvetica Neue"/>
          <w:i/>
          <w:iCs/>
        </w:rPr>
      </w:pPr>
    </w:p>
    <w:p w14:paraId="76625013" w14:textId="77777777" w:rsidR="008454BD" w:rsidRDefault="008454BD" w:rsidP="008454BD">
      <w:pPr>
        <w:spacing w:after="160" w:line="259" w:lineRule="auto"/>
        <w:rPr>
          <w:lang w:val="de-DE"/>
        </w:rPr>
      </w:pPr>
      <w:r w:rsidRPr="008454BD">
        <w:rPr>
          <w:lang w:val="de-DE"/>
        </w:rPr>
        <w:t xml:space="preserve">Der Georgia Pro wird im dritten Jahr hintereinander ausgetragen und hat sich als einer der herausragenden Stationen der Tour etabliert. Austragungsort ist das Skigebiet von </w:t>
      </w:r>
      <w:proofErr w:type="spellStart"/>
      <w:r w:rsidRPr="008454BD">
        <w:rPr>
          <w:lang w:val="de-DE"/>
        </w:rPr>
        <w:t>Tetnuldi</w:t>
      </w:r>
      <w:proofErr w:type="spellEnd"/>
      <w:r w:rsidRPr="008454BD">
        <w:rPr>
          <w:lang w:val="de-DE"/>
        </w:rPr>
        <w:t xml:space="preserve"> in der Region </w:t>
      </w:r>
      <w:proofErr w:type="spellStart"/>
      <w:r w:rsidRPr="008454BD">
        <w:rPr>
          <w:lang w:val="de-DE"/>
        </w:rPr>
        <w:t>Swanetien</w:t>
      </w:r>
      <w:proofErr w:type="spellEnd"/>
      <w:r w:rsidRPr="008454BD">
        <w:rPr>
          <w:lang w:val="de-DE"/>
        </w:rPr>
        <w:t>. Dank beständiger Schneeverhältnisse, exzellenter Geländebedingungen und des unverfälschten Freeride-Potenzials, das den Kaukasus auszeichnet, waren bei den letzten beiden Auflagen des Contests unvergessliche Leistungen zu sehen.</w:t>
      </w:r>
    </w:p>
    <w:p w14:paraId="1CAA0736" w14:textId="5FF3407F" w:rsidR="008454BD" w:rsidRPr="008454BD" w:rsidRDefault="008454BD" w:rsidP="008454BD">
      <w:pPr>
        <w:spacing w:after="160" w:line="259" w:lineRule="auto"/>
        <w:rPr>
          <w:b/>
          <w:bCs/>
          <w:lang w:val="de-DE"/>
        </w:rPr>
      </w:pPr>
      <w:r w:rsidRPr="008454BD">
        <w:rPr>
          <w:b/>
          <w:bCs/>
          <w:lang w:val="de-DE"/>
        </w:rPr>
        <w:t>NACH Georgien ist VOR Fieberbrunn</w:t>
      </w:r>
    </w:p>
    <w:p w14:paraId="21765440" w14:textId="77777777" w:rsidR="00596814" w:rsidRDefault="008454BD" w:rsidP="008454BD">
      <w:pPr>
        <w:spacing w:before="240" w:after="240" w:line="259" w:lineRule="auto"/>
        <w:rPr>
          <w:lang w:val="de-DE"/>
        </w:rPr>
      </w:pPr>
      <w:r w:rsidRPr="008454BD">
        <w:rPr>
          <w:lang w:val="de-DE"/>
        </w:rPr>
        <w:t>Der Georgia Pro, der im Wetterfenster vom 22. bis 28. Februar 2026 abgehalten wird, markiert einen wichtigen Wendepunkt der Saison. Der Cut rückt nun immer näher, der Druck steigt</w:t>
      </w:r>
      <w:r>
        <w:rPr>
          <w:lang w:val="de-DE"/>
        </w:rPr>
        <w:t xml:space="preserve">, denn nach dem Georgien-Trip verbleibt den </w:t>
      </w:r>
      <w:r w:rsidRPr="008454BD">
        <w:rPr>
          <w:lang w:val="de-DE"/>
        </w:rPr>
        <w:t>Athletinnen und Athleten</w:t>
      </w:r>
      <w:r>
        <w:rPr>
          <w:lang w:val="de-DE"/>
        </w:rPr>
        <w:t xml:space="preserve"> nur mehr eine Chance,</w:t>
      </w:r>
      <w:r w:rsidR="00B91C94">
        <w:rPr>
          <w:lang w:val="de-DE"/>
        </w:rPr>
        <w:t xml:space="preserve"> </w:t>
      </w:r>
      <w:r w:rsidRPr="008454BD">
        <w:rPr>
          <w:lang w:val="de-DE"/>
        </w:rPr>
        <w:t xml:space="preserve">um sich die Qualifikation für die </w:t>
      </w:r>
      <w:r w:rsidR="0049767D" w:rsidRPr="008454BD">
        <w:rPr>
          <w:lang w:val="de-DE"/>
        </w:rPr>
        <w:t>FWT-Finals</w:t>
      </w:r>
      <w:r w:rsidRPr="008454BD">
        <w:rPr>
          <w:lang w:val="de-DE"/>
        </w:rPr>
        <w:t xml:space="preserve"> zu sichern</w:t>
      </w:r>
      <w:r w:rsidR="00B91C94">
        <w:rPr>
          <w:lang w:val="de-DE"/>
        </w:rPr>
        <w:t xml:space="preserve"> – nämlich</w:t>
      </w:r>
      <w:r w:rsidR="0049767D">
        <w:rPr>
          <w:lang w:val="de-DE"/>
        </w:rPr>
        <w:t xml:space="preserve"> die</w:t>
      </w:r>
      <w:r w:rsidR="00B91C94">
        <w:rPr>
          <w:lang w:val="de-DE"/>
        </w:rPr>
        <w:t xml:space="preserve"> in Fieberbrunn, Tirol.</w:t>
      </w:r>
      <w:r w:rsidR="0049767D">
        <w:rPr>
          <w:lang w:val="de-DE"/>
        </w:rPr>
        <w:t xml:space="preserve"> </w:t>
      </w:r>
    </w:p>
    <w:p w14:paraId="073ACC8B" w14:textId="39810105" w:rsidR="00596814" w:rsidRPr="00596814" w:rsidRDefault="00596814" w:rsidP="008454BD">
      <w:pPr>
        <w:spacing w:before="240" w:after="240" w:line="259" w:lineRule="auto"/>
        <w:rPr>
          <w:b/>
          <w:bCs/>
          <w:lang w:val="de-DE"/>
        </w:rPr>
      </w:pPr>
      <w:r w:rsidRPr="008454BD">
        <w:rPr>
          <w:b/>
          <w:bCs/>
          <w:lang w:val="de-DE"/>
        </w:rPr>
        <w:t>Die Gesamtrangliste: Der Kampf um die Qualifikation wird intensiver</w:t>
      </w:r>
    </w:p>
    <w:p w14:paraId="6D1038B1" w14:textId="30E72081" w:rsidR="008454BD" w:rsidRDefault="0049767D" w:rsidP="008454BD">
      <w:pPr>
        <w:spacing w:before="240" w:after="240" w:line="259" w:lineRule="auto"/>
        <w:rPr>
          <w:lang w:val="de-DE"/>
        </w:rPr>
      </w:pPr>
      <w:r>
        <w:rPr>
          <w:lang w:val="de-DE"/>
        </w:rPr>
        <w:t xml:space="preserve">Die Spannung ist zum Greifen nahe. Vor allem für </w:t>
      </w:r>
      <w:r w:rsidR="00FD28D3">
        <w:rPr>
          <w:lang w:val="de-DE"/>
        </w:rPr>
        <w:t xml:space="preserve">den deutschen Skifahrer Max Hitzig, der </w:t>
      </w:r>
      <w:r w:rsidR="00596814">
        <w:rPr>
          <w:lang w:val="de-DE"/>
        </w:rPr>
        <w:t xml:space="preserve">den Neuseeländer </w:t>
      </w:r>
      <w:r w:rsidR="008454BD" w:rsidRPr="008454BD">
        <w:rPr>
          <w:lang w:val="de-DE"/>
        </w:rPr>
        <w:t>Ben Richards (nach seinen beiden Siegen klarer Ranglistenerster und schon für das Finale qualifiziert</w:t>
      </w:r>
      <w:r w:rsidR="00596814">
        <w:rPr>
          <w:lang w:val="de-DE"/>
        </w:rPr>
        <w:t xml:space="preserve">), </w:t>
      </w:r>
      <w:r w:rsidR="008454BD" w:rsidRPr="008454BD">
        <w:rPr>
          <w:lang w:val="de-DE"/>
        </w:rPr>
        <w:t>auf den Fersen</w:t>
      </w:r>
      <w:r w:rsidR="00596814">
        <w:rPr>
          <w:lang w:val="de-DE"/>
        </w:rPr>
        <w:t xml:space="preserve"> ist. Knapper könnte der Abstand gar nicht sein:</w:t>
      </w:r>
      <w:r w:rsidR="008454BD" w:rsidRPr="008454BD">
        <w:rPr>
          <w:lang w:val="de-DE"/>
        </w:rPr>
        <w:t xml:space="preserve"> Ross Tester (USA) und Max Hitzig</w:t>
      </w:r>
      <w:r w:rsidR="00596814">
        <w:rPr>
          <w:lang w:val="de-DE"/>
        </w:rPr>
        <w:t xml:space="preserve"> liegen </w:t>
      </w:r>
      <w:r w:rsidR="008454BD" w:rsidRPr="008454BD">
        <w:rPr>
          <w:lang w:val="de-DE"/>
        </w:rPr>
        <w:t xml:space="preserve">nur 80 Punkte auseinander. Tiemo </w:t>
      </w:r>
      <w:proofErr w:type="spellStart"/>
      <w:r w:rsidR="008454BD" w:rsidRPr="008454BD">
        <w:rPr>
          <w:lang w:val="de-DE"/>
        </w:rPr>
        <w:t>Rolshoven</w:t>
      </w:r>
      <w:proofErr w:type="spellEnd"/>
      <w:r w:rsidR="008454BD" w:rsidRPr="008454BD">
        <w:rPr>
          <w:lang w:val="de-DE"/>
        </w:rPr>
        <w:t xml:space="preserve"> (GER) ist Zehnter</w:t>
      </w:r>
      <w:r w:rsidR="00596814">
        <w:rPr>
          <w:lang w:val="de-DE"/>
        </w:rPr>
        <w:t xml:space="preserve">. Der Tiroler </w:t>
      </w:r>
      <w:r w:rsidR="008454BD" w:rsidRPr="008454BD">
        <w:rPr>
          <w:lang w:val="de-DE"/>
        </w:rPr>
        <w:t>Valentin Rainer folgt auf Platz 16 und muss sich strecken, um noch den Cut zu erreichen und unter die besten dreizehn zu kommen</w:t>
      </w:r>
      <w:r w:rsidR="00596814">
        <w:rPr>
          <w:lang w:val="de-DE"/>
        </w:rPr>
        <w:t xml:space="preserve"> – vor heimischer Kulisse Anfang März dürfte das für den sympathischen Athleten kein Problem sein.</w:t>
      </w:r>
    </w:p>
    <w:p w14:paraId="1432BAF8" w14:textId="1279FA0D" w:rsidR="00596814" w:rsidRPr="00596814" w:rsidRDefault="00596814" w:rsidP="008454BD">
      <w:pPr>
        <w:spacing w:before="240" w:after="240" w:line="259" w:lineRule="auto"/>
        <w:rPr>
          <w:b/>
          <w:bCs/>
          <w:lang w:val="de-DE"/>
        </w:rPr>
      </w:pPr>
      <w:r>
        <w:rPr>
          <w:b/>
          <w:bCs/>
          <w:lang w:val="de-DE"/>
        </w:rPr>
        <w:t xml:space="preserve">Für </w:t>
      </w:r>
      <w:r w:rsidRPr="00596814">
        <w:rPr>
          <w:b/>
          <w:bCs/>
          <w:lang w:val="de-DE"/>
        </w:rPr>
        <w:t>Lena Kohler</w:t>
      </w:r>
      <w:r>
        <w:rPr>
          <w:b/>
          <w:bCs/>
          <w:lang w:val="de-DE"/>
        </w:rPr>
        <w:t xml:space="preserve"> und Sarah Bachler</w:t>
      </w:r>
      <w:r w:rsidRPr="00596814">
        <w:rPr>
          <w:b/>
          <w:bCs/>
          <w:lang w:val="de-DE"/>
        </w:rPr>
        <w:t xml:space="preserve"> </w:t>
      </w:r>
      <w:r>
        <w:rPr>
          <w:b/>
          <w:bCs/>
          <w:lang w:val="de-DE"/>
        </w:rPr>
        <w:t xml:space="preserve">fehlen noch ein paar Plätze </w:t>
      </w:r>
      <w:r w:rsidRPr="00596814">
        <w:rPr>
          <w:b/>
          <w:bCs/>
          <w:lang w:val="de-DE"/>
        </w:rPr>
        <w:t>aufs Finale</w:t>
      </w:r>
    </w:p>
    <w:p w14:paraId="6384E028" w14:textId="77777777" w:rsidR="00596814" w:rsidRDefault="008454BD" w:rsidP="008454BD">
      <w:pPr>
        <w:spacing w:before="240" w:after="240" w:line="259" w:lineRule="auto"/>
        <w:rPr>
          <w:lang w:val="de-DE"/>
        </w:rPr>
      </w:pPr>
      <w:proofErr w:type="spellStart"/>
      <w:r w:rsidRPr="008454BD">
        <w:rPr>
          <w:lang w:val="de-DE"/>
        </w:rPr>
        <w:t>Agostina</w:t>
      </w:r>
      <w:proofErr w:type="spellEnd"/>
      <w:r w:rsidRPr="008454BD">
        <w:rPr>
          <w:lang w:val="de-DE"/>
        </w:rPr>
        <w:t xml:space="preserve"> </w:t>
      </w:r>
      <w:proofErr w:type="spellStart"/>
      <w:r w:rsidRPr="008454BD">
        <w:rPr>
          <w:lang w:val="de-DE"/>
        </w:rPr>
        <w:t>Vietti</w:t>
      </w:r>
      <w:proofErr w:type="spellEnd"/>
      <w:r w:rsidRPr="008454BD">
        <w:rPr>
          <w:lang w:val="de-DE"/>
        </w:rPr>
        <w:t xml:space="preserve"> (ARG) führt die Rangliste der Skifahrerinnen an, nachdem sie den Val Thorens Pro gewonnen hat und beim Auftakt in </w:t>
      </w:r>
      <w:proofErr w:type="spellStart"/>
      <w:r w:rsidRPr="008454BD">
        <w:rPr>
          <w:lang w:val="de-DE"/>
        </w:rPr>
        <w:t>Baqueira</w:t>
      </w:r>
      <w:proofErr w:type="spellEnd"/>
      <w:r w:rsidRPr="008454BD">
        <w:rPr>
          <w:lang w:val="de-DE"/>
        </w:rPr>
        <w:t xml:space="preserve"> Vierte geworden war. Auch ihr ist die Finalqualifikation nicht mehr zu nehmen. Auf Platz zwei und drei folgen Titelverteidigerin Justine Dufour-</w:t>
      </w:r>
      <w:proofErr w:type="spellStart"/>
      <w:r w:rsidRPr="008454BD">
        <w:rPr>
          <w:lang w:val="de-DE"/>
        </w:rPr>
        <w:t>Lapointe</w:t>
      </w:r>
      <w:proofErr w:type="spellEnd"/>
      <w:r w:rsidRPr="008454BD">
        <w:rPr>
          <w:lang w:val="de-DE"/>
        </w:rPr>
        <w:t xml:space="preserve"> (CAN) und Sybille </w:t>
      </w:r>
      <w:proofErr w:type="spellStart"/>
      <w:r w:rsidRPr="008454BD">
        <w:rPr>
          <w:lang w:val="de-DE"/>
        </w:rPr>
        <w:t>Blanjean</w:t>
      </w:r>
      <w:proofErr w:type="spellEnd"/>
      <w:r w:rsidRPr="008454BD">
        <w:rPr>
          <w:lang w:val="de-DE"/>
        </w:rPr>
        <w:t xml:space="preserve"> (SUI). Lena Kohler (GER) aus Memmingen ist Neunte und muss noch Platz sechs erreichen, um im Finale dabei zu sein.</w:t>
      </w:r>
    </w:p>
    <w:p w14:paraId="44EA0AF9" w14:textId="020F63B7" w:rsidR="00596814" w:rsidRPr="008454BD" w:rsidRDefault="00596814" w:rsidP="008454BD">
      <w:pPr>
        <w:spacing w:before="240" w:after="240" w:line="259" w:lineRule="auto"/>
        <w:rPr>
          <w:lang w:val="de-DE"/>
        </w:rPr>
      </w:pPr>
      <w:r w:rsidRPr="008454BD">
        <w:rPr>
          <w:lang w:val="de-DE"/>
        </w:rPr>
        <w:lastRenderedPageBreak/>
        <w:t xml:space="preserve">Bei den Snowboarderinnen ist Mia Jones (USA) nach einem Sieg und einem dritten Platz die Spitzenreiterin der Rangliste. Sie wird von zwei Französinnen gejagt: Anna Martinez (FRA), die zweimal Platz zwei belegte, und Titelverteidigerin Noémie </w:t>
      </w:r>
      <w:proofErr w:type="spellStart"/>
      <w:r w:rsidRPr="008454BD">
        <w:rPr>
          <w:lang w:val="de-DE"/>
        </w:rPr>
        <w:t>Equy</w:t>
      </w:r>
      <w:proofErr w:type="spellEnd"/>
      <w:r w:rsidRPr="008454BD">
        <w:rPr>
          <w:lang w:val="de-DE"/>
        </w:rPr>
        <w:t xml:space="preserve"> (FRA), die zuletzt in Val Thorens gewonnen hat. FWT-Debütantin Sarah Bacher (AUT) aus Wien ist Sechste und muss für das Erreichen der FWT-Finals noch auf Rang vier vordringen.</w:t>
      </w:r>
      <w:r>
        <w:rPr>
          <w:lang w:val="de-DE"/>
        </w:rPr>
        <w:t xml:space="preserve"> </w:t>
      </w:r>
    </w:p>
    <w:p w14:paraId="372F26BC" w14:textId="77777777" w:rsidR="008454BD" w:rsidRPr="008454BD" w:rsidRDefault="008454BD" w:rsidP="008454BD">
      <w:pPr>
        <w:spacing w:before="240" w:after="240" w:line="259" w:lineRule="auto"/>
        <w:rPr>
          <w:lang w:val="de-DE"/>
        </w:rPr>
      </w:pPr>
      <w:r w:rsidRPr="008454BD">
        <w:rPr>
          <w:lang w:val="de-DE"/>
        </w:rPr>
        <w:t xml:space="preserve">Im Feld der Snowboarder liegt Titelverteidiger Victor de Le Rue (FRA) nach dem Sieg in Frankreich auf Platz eins und hat das Ticket für das Finale schon in der Tasche. Liam Rivera (SUI) und Enzo Nilo (FRA) komplettieren die Top Drei. </w:t>
      </w:r>
    </w:p>
    <w:p w14:paraId="0C2F7D0E" w14:textId="77777777" w:rsidR="008454BD" w:rsidRPr="008454BD" w:rsidRDefault="008454BD" w:rsidP="008454BD">
      <w:pPr>
        <w:spacing w:before="240" w:after="240" w:line="259" w:lineRule="auto"/>
        <w:rPr>
          <w:b/>
          <w:bCs/>
          <w:lang w:val="de-DE"/>
        </w:rPr>
      </w:pPr>
      <w:r w:rsidRPr="008454BD">
        <w:rPr>
          <w:b/>
          <w:bCs/>
          <w:lang w:val="de-DE"/>
        </w:rPr>
        <w:t>Liveübertragung auf der FWT-Website</w:t>
      </w:r>
    </w:p>
    <w:p w14:paraId="14DD3CAF" w14:textId="77777777" w:rsidR="008454BD" w:rsidRPr="008454BD" w:rsidRDefault="008454BD" w:rsidP="008454BD">
      <w:pPr>
        <w:spacing w:before="240" w:after="240" w:line="259" w:lineRule="auto"/>
        <w:rPr>
          <w:lang w:val="de-DE"/>
        </w:rPr>
      </w:pPr>
      <w:r w:rsidRPr="008454BD">
        <w:rPr>
          <w:lang w:val="de-DE"/>
        </w:rPr>
        <w:t>Der Georgia Pro findet im Wetterfenster vom 22. bis 28. Februar 2026 statt. Der genaue Wettkampftermin wird basierend auf den Schnee- und Wetterbedingungen 48 Stunden vor dem Start bekanntgegeben.</w:t>
      </w:r>
    </w:p>
    <w:p w14:paraId="066DBAB4" w14:textId="77777777" w:rsidR="008454BD" w:rsidRPr="008454BD" w:rsidRDefault="008454BD" w:rsidP="008454BD">
      <w:pPr>
        <w:spacing w:before="240" w:after="240" w:line="259" w:lineRule="auto"/>
        <w:rPr>
          <w:lang w:val="de-DE"/>
        </w:rPr>
      </w:pPr>
      <w:r w:rsidRPr="008454BD">
        <w:rPr>
          <w:lang w:val="de-DE"/>
        </w:rPr>
        <w:t xml:space="preserve">Fans in aller Welt können den Event live auf </w:t>
      </w:r>
      <w:hyperlink r:id="rId8">
        <w:r w:rsidRPr="008454BD">
          <w:rPr>
            <w:color w:val="1155CC"/>
            <w:u w:val="single"/>
            <w:lang w:val="de-DE"/>
          </w:rPr>
          <w:t>www.freerideworldtour.com</w:t>
        </w:r>
      </w:hyperlink>
      <w:r w:rsidRPr="008454BD">
        <w:rPr>
          <w:lang w:val="de-DE"/>
        </w:rPr>
        <w:t xml:space="preserve"> verfolgen. Exklusive Storys über die Athletinnen und Athleten, Highlights und Updates erhält man auf den Social-Media-Kanälen der FWT unter @freerideworldtour.</w:t>
      </w:r>
    </w:p>
    <w:p w14:paraId="4056F2E2" w14:textId="77777777" w:rsidR="005420C2" w:rsidRDefault="005420C2" w:rsidP="00EC70EF">
      <w:pPr>
        <w:rPr>
          <w:rFonts w:ascii="Helvetica Neue" w:hAnsi="Helvetica Neue"/>
        </w:rPr>
      </w:pPr>
    </w:p>
    <w:p w14:paraId="0DF30C3A" w14:textId="77777777" w:rsidR="00C23B1F" w:rsidRDefault="00C23B1F" w:rsidP="00EC70EF">
      <w:pPr>
        <w:rPr>
          <w:rFonts w:ascii="Helvetica Neue" w:hAnsi="Helvetica Neue"/>
        </w:rPr>
      </w:pPr>
    </w:p>
    <w:p w14:paraId="7807BA2A" w14:textId="77777777" w:rsidR="00C23B1F" w:rsidRPr="007D1559" w:rsidRDefault="00C23B1F" w:rsidP="00EC70EF">
      <w:pPr>
        <w:rPr>
          <w:rFonts w:ascii="Helvetica Neue" w:hAnsi="Helvetica Neue"/>
        </w:rPr>
      </w:pPr>
    </w:p>
    <w:p w14:paraId="2D35ECBE" w14:textId="168FC0CC"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Ihr Pressekontakt</w:t>
      </w:r>
    </w:p>
    <w:p w14:paraId="1EC14AB2" w14:textId="5C5D0E06" w:rsidR="005420C2" w:rsidRPr="007D1559" w:rsidRDefault="005420C2" w:rsidP="005420C2">
      <w:pPr>
        <w:jc w:val="center"/>
        <w:rPr>
          <w:rFonts w:ascii="Helvetica Neue" w:hAnsi="Helvetica Neue"/>
          <w:b/>
          <w:bCs/>
          <w:sz w:val="18"/>
          <w:szCs w:val="18"/>
        </w:rPr>
      </w:pPr>
      <w:r w:rsidRPr="007D1559">
        <w:rPr>
          <w:rFonts w:ascii="Helvetica Neue" w:hAnsi="Helvetica Neue"/>
          <w:b/>
          <w:bCs/>
          <w:sz w:val="18"/>
          <w:szCs w:val="18"/>
        </w:rPr>
        <w:t>Bettina Gründhammer</w:t>
      </w:r>
    </w:p>
    <w:p w14:paraId="6343EB5F" w14:textId="2264D4D5"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Mail: presse@ok-k.at</w:t>
      </w:r>
    </w:p>
    <w:p w14:paraId="003DE012" w14:textId="2E9ED795" w:rsidR="005420C2" w:rsidRPr="007D1559" w:rsidRDefault="005420C2" w:rsidP="005420C2">
      <w:pPr>
        <w:jc w:val="center"/>
        <w:rPr>
          <w:rFonts w:ascii="Helvetica Neue" w:hAnsi="Helvetica Neue"/>
          <w:b/>
          <w:bCs/>
          <w:sz w:val="18"/>
          <w:szCs w:val="18"/>
        </w:rPr>
      </w:pPr>
      <w:r w:rsidRPr="007D1559">
        <w:rPr>
          <w:rFonts w:ascii="Helvetica Neue" w:hAnsi="Helvetica Neue"/>
          <w:b/>
          <w:bCs/>
          <w:sz w:val="18"/>
          <w:szCs w:val="18"/>
        </w:rPr>
        <w:t>Armin Kuen</w:t>
      </w:r>
    </w:p>
    <w:p w14:paraId="2A0F994C" w14:textId="33037C4A"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Mail: armin@ok-k.at</w:t>
      </w:r>
    </w:p>
    <w:p w14:paraId="7B67982B" w14:textId="1964E431"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Tel: +43 5372 21494</w:t>
      </w:r>
    </w:p>
    <w:p w14:paraId="03E913FE" w14:textId="73C5EFD5" w:rsidR="005420C2" w:rsidRPr="007D1559" w:rsidRDefault="005420C2" w:rsidP="005420C2">
      <w:pPr>
        <w:jc w:val="center"/>
        <w:rPr>
          <w:rFonts w:ascii="Helvetica Neue" w:hAnsi="Helvetica Neue"/>
          <w:sz w:val="18"/>
          <w:szCs w:val="18"/>
        </w:rPr>
      </w:pPr>
      <w:r w:rsidRPr="007D1559">
        <w:rPr>
          <w:rFonts w:ascii="Helvetica Neue" w:hAnsi="Helvetica Neue"/>
          <w:sz w:val="18"/>
          <w:szCs w:val="18"/>
        </w:rPr>
        <w:t>Mobil: +43 664 4350150</w:t>
      </w:r>
    </w:p>
    <w:p w14:paraId="4D6B99B0" w14:textId="1DEDA743" w:rsidR="00EC70EF" w:rsidRPr="007D1559" w:rsidRDefault="005420C2" w:rsidP="005420C2">
      <w:pPr>
        <w:jc w:val="center"/>
        <w:rPr>
          <w:rFonts w:ascii="Helvetica Neue" w:hAnsi="Helvetica Neue"/>
          <w:sz w:val="18"/>
          <w:szCs w:val="18"/>
        </w:rPr>
      </w:pPr>
      <w:r w:rsidRPr="007D1559">
        <w:rPr>
          <w:rFonts w:ascii="Helvetica Neue" w:hAnsi="Helvetica Neue"/>
          <w:sz w:val="18"/>
          <w:szCs w:val="18"/>
        </w:rPr>
        <w:t>Web: www.ok-k.at</w:t>
      </w:r>
    </w:p>
    <w:p w14:paraId="465A9D62" w14:textId="77777777" w:rsidR="002C707E" w:rsidRPr="007D1559" w:rsidRDefault="002C707E" w:rsidP="005420C2">
      <w:pPr>
        <w:jc w:val="center"/>
        <w:rPr>
          <w:rFonts w:ascii="Helvetica Neue" w:hAnsi="Helvetica Neue"/>
          <w:color w:val="808080" w:themeColor="background1" w:themeShade="80"/>
          <w:sz w:val="18"/>
          <w:szCs w:val="18"/>
        </w:rPr>
      </w:pPr>
    </w:p>
    <w:sectPr w:rsidR="002C707E" w:rsidRPr="007D1559" w:rsidSect="00B12696">
      <w:headerReference w:type="default" r:id="rId9"/>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E7322" w14:textId="77777777" w:rsidR="00240405" w:rsidRDefault="00240405" w:rsidP="009A1360">
      <w:r>
        <w:separator/>
      </w:r>
    </w:p>
  </w:endnote>
  <w:endnote w:type="continuationSeparator" w:id="0">
    <w:p w14:paraId="10F73832" w14:textId="77777777" w:rsidR="00240405" w:rsidRDefault="00240405"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8B605" w14:textId="77777777" w:rsidR="00240405" w:rsidRDefault="00240405" w:rsidP="009A1360">
      <w:r>
        <w:separator/>
      </w:r>
    </w:p>
  </w:footnote>
  <w:footnote w:type="continuationSeparator" w:id="0">
    <w:p w14:paraId="4798E47E" w14:textId="77777777" w:rsidR="00240405" w:rsidRDefault="00240405"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1696F"/>
    <w:multiLevelType w:val="multilevel"/>
    <w:tmpl w:val="1CB2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BE6552"/>
    <w:multiLevelType w:val="hybridMultilevel"/>
    <w:tmpl w:val="F6B65A10"/>
    <w:lvl w:ilvl="0" w:tplc="8E166A9A">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1F34B20"/>
    <w:multiLevelType w:val="multilevel"/>
    <w:tmpl w:val="A8C2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441F91"/>
    <w:multiLevelType w:val="multilevel"/>
    <w:tmpl w:val="4964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4"/>
  </w:num>
  <w:num w:numId="2" w16cid:durableId="803499530">
    <w:abstractNumId w:val="1"/>
  </w:num>
  <w:num w:numId="3" w16cid:durableId="1808938896">
    <w:abstractNumId w:val="0"/>
  </w:num>
  <w:num w:numId="4" w16cid:durableId="547912681">
    <w:abstractNumId w:val="2"/>
  </w:num>
  <w:num w:numId="5" w16cid:durableId="1034574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B079A"/>
    <w:rsid w:val="000E54B2"/>
    <w:rsid w:val="00216F09"/>
    <w:rsid w:val="0023728B"/>
    <w:rsid w:val="00240405"/>
    <w:rsid w:val="0026706F"/>
    <w:rsid w:val="002B2A7A"/>
    <w:rsid w:val="002C52FD"/>
    <w:rsid w:val="002C707E"/>
    <w:rsid w:val="00315A39"/>
    <w:rsid w:val="00347706"/>
    <w:rsid w:val="003C2A42"/>
    <w:rsid w:val="0049767D"/>
    <w:rsid w:val="005375CF"/>
    <w:rsid w:val="005420C2"/>
    <w:rsid w:val="00552958"/>
    <w:rsid w:val="0058618C"/>
    <w:rsid w:val="00596814"/>
    <w:rsid w:val="00682BA5"/>
    <w:rsid w:val="006878EF"/>
    <w:rsid w:val="006A7EA1"/>
    <w:rsid w:val="007822A3"/>
    <w:rsid w:val="007D1559"/>
    <w:rsid w:val="007E081B"/>
    <w:rsid w:val="007E3ED1"/>
    <w:rsid w:val="00811907"/>
    <w:rsid w:val="008454BD"/>
    <w:rsid w:val="00875083"/>
    <w:rsid w:val="009A1360"/>
    <w:rsid w:val="009D6E19"/>
    <w:rsid w:val="009F20B2"/>
    <w:rsid w:val="00A51576"/>
    <w:rsid w:val="00A74CAD"/>
    <w:rsid w:val="00AA1EF1"/>
    <w:rsid w:val="00AC189A"/>
    <w:rsid w:val="00B01294"/>
    <w:rsid w:val="00B12696"/>
    <w:rsid w:val="00B91C94"/>
    <w:rsid w:val="00B9530D"/>
    <w:rsid w:val="00BB3471"/>
    <w:rsid w:val="00BC6FC6"/>
    <w:rsid w:val="00C23A7A"/>
    <w:rsid w:val="00C23B1F"/>
    <w:rsid w:val="00CE377E"/>
    <w:rsid w:val="00D07E6D"/>
    <w:rsid w:val="00D20722"/>
    <w:rsid w:val="00D424F5"/>
    <w:rsid w:val="00D52CA0"/>
    <w:rsid w:val="00D72677"/>
    <w:rsid w:val="00DB2F42"/>
    <w:rsid w:val="00DE1FA7"/>
    <w:rsid w:val="00EC70EF"/>
    <w:rsid w:val="00ED24FC"/>
    <w:rsid w:val="00F9453D"/>
    <w:rsid w:val="00FD28D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semiHidden/>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paragraph" w:customStyle="1" w:styleId="p1">
    <w:name w:val="p1"/>
    <w:basedOn w:val="Standard"/>
    <w:rsid w:val="00EC70EF"/>
    <w:pPr>
      <w:spacing w:line="240" w:lineRule="auto"/>
    </w:pPr>
    <w:rPr>
      <w:rFonts w:ascii="Helvetica" w:eastAsia="Times New Roman" w:hAnsi="Helvetica" w:cs="Times New Roman"/>
      <w:color w:val="000000"/>
      <w:kern w:val="0"/>
      <w:sz w:val="18"/>
      <w:szCs w:val="18"/>
      <w:lang w:eastAsia="de-DE"/>
      <w14:ligatures w14:val="none"/>
    </w:rPr>
  </w:style>
  <w:style w:type="paragraph" w:customStyle="1" w:styleId="p2">
    <w:name w:val="p2"/>
    <w:basedOn w:val="Standard"/>
    <w:rsid w:val="00EC70EF"/>
    <w:pPr>
      <w:spacing w:line="240" w:lineRule="auto"/>
    </w:pPr>
    <w:rPr>
      <w:rFonts w:ascii="Helvetica" w:eastAsia="Times New Roman" w:hAnsi="Helvetica" w:cs="Times New Roman"/>
      <w:color w:val="000000"/>
      <w:kern w:val="0"/>
      <w:sz w:val="17"/>
      <w:szCs w:val="17"/>
      <w:lang w:eastAsia="de-DE"/>
      <w14:ligatures w14:val="none"/>
    </w:rPr>
  </w:style>
  <w:style w:type="paragraph" w:customStyle="1" w:styleId="p3">
    <w:name w:val="p3"/>
    <w:basedOn w:val="Standard"/>
    <w:rsid w:val="00EC70EF"/>
    <w:pPr>
      <w:spacing w:line="240" w:lineRule="auto"/>
    </w:pPr>
    <w:rPr>
      <w:rFonts w:ascii="Helvetica" w:eastAsia="Times New Roman" w:hAnsi="Helvetica" w:cs="Times New Roman"/>
      <w:color w:val="000000"/>
      <w:kern w:val="0"/>
      <w:sz w:val="16"/>
      <w:szCs w:val="16"/>
      <w:lang w:eastAsia="de-DE"/>
      <w14:ligatures w14:val="none"/>
    </w:rPr>
  </w:style>
  <w:style w:type="character" w:styleId="Hyperlink">
    <w:name w:val="Hyperlink"/>
    <w:basedOn w:val="Absatz-Standardschriftart"/>
    <w:uiPriority w:val="99"/>
    <w:unhideWhenUsed/>
    <w:rsid w:val="005420C2"/>
    <w:rPr>
      <w:color w:val="0563C1" w:themeColor="hyperlink"/>
      <w:u w:val="single"/>
    </w:rPr>
  </w:style>
  <w:style w:type="character" w:styleId="NichtaufgelsteErwhnung">
    <w:name w:val="Unresolved Mention"/>
    <w:basedOn w:val="Absatz-Standardschriftart"/>
    <w:uiPriority w:val="99"/>
    <w:semiHidden/>
    <w:unhideWhenUsed/>
    <w:rsid w:val="005420C2"/>
    <w:rPr>
      <w:color w:val="605E5C"/>
      <w:shd w:val="clear" w:color="auto" w:fill="E1DFDD"/>
    </w:rPr>
  </w:style>
  <w:style w:type="character" w:customStyle="1" w:styleId="apple-converted-space">
    <w:name w:val="apple-converted-space"/>
    <w:basedOn w:val="Absatz-Standardschriftart"/>
    <w:rsid w:val="005420C2"/>
  </w:style>
  <w:style w:type="paragraph" w:styleId="Listenabsatz">
    <w:name w:val="List Paragraph"/>
    <w:basedOn w:val="Standard"/>
    <w:uiPriority w:val="34"/>
    <w:qFormat/>
    <w:rsid w:val="007D1559"/>
    <w:pPr>
      <w:spacing w:after="160" w:line="259" w:lineRule="auto"/>
      <w:ind w:left="720"/>
      <w:contextualSpacing/>
    </w:pPr>
    <w:rPr>
      <w:rFonts w:ascii="Calibri" w:eastAsia="Calibri" w:hAnsi="Calibri" w:cs="Calibri"/>
      <w:kern w:val="0"/>
      <w:sz w:val="22"/>
      <w:szCs w:val="22"/>
      <w:lang w:val="en-GB"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rideworldtou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3349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6</cp:revision>
  <cp:lastPrinted>2024-02-23T08:26:00Z</cp:lastPrinted>
  <dcterms:created xsi:type="dcterms:W3CDTF">2026-02-17T11:20:00Z</dcterms:created>
  <dcterms:modified xsi:type="dcterms:W3CDTF">2026-02-17T12:05:00Z</dcterms:modified>
</cp:coreProperties>
</file>