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D1B6" w14:textId="77777777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>Sehr geehrte Damen und Herren, liebe Medienvertreter</w:t>
      </w:r>
      <w:r w:rsidR="00FC456A">
        <w:rPr>
          <w:i/>
          <w:iCs/>
        </w:rPr>
        <w:t>:innen</w:t>
      </w:r>
      <w:r w:rsidRPr="00F47D8F">
        <w:rPr>
          <w:i/>
          <w:iCs/>
        </w:rPr>
        <w:t xml:space="preserve">! </w:t>
      </w:r>
    </w:p>
    <w:p w14:paraId="344C2083" w14:textId="77777777" w:rsidR="00FC456A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</w:t>
      </w:r>
    </w:p>
    <w:p w14:paraId="678822EB" w14:textId="77777777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>Wir bitten um Berücksichtigung in Ihrer nächsten Veröffentlichung</w:t>
      </w:r>
      <w:r w:rsidR="00FC456A">
        <w:rPr>
          <w:i/>
          <w:iCs/>
        </w:rPr>
        <w:t>.</w:t>
      </w:r>
    </w:p>
    <w:p w14:paraId="6CB08FB3" w14:textId="77777777" w:rsidR="00550929" w:rsidRPr="00550929" w:rsidRDefault="00550929" w:rsidP="00550929"/>
    <w:p w14:paraId="4C85A94F" w14:textId="77777777" w:rsidR="00550929" w:rsidRDefault="00550929" w:rsidP="00550929"/>
    <w:p w14:paraId="3EBD091A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7512F645" w14:textId="77777777" w:rsidR="00550929" w:rsidRDefault="00550929" w:rsidP="00550929">
      <w:pPr>
        <w:rPr>
          <w:color w:val="808080" w:themeColor="background1" w:themeShade="80"/>
        </w:rPr>
      </w:pPr>
    </w:p>
    <w:p w14:paraId="13239886" w14:textId="77777777" w:rsidR="00047AF9" w:rsidRDefault="00047AF9" w:rsidP="00550929">
      <w:pPr>
        <w:rPr>
          <w:color w:val="808080" w:themeColor="background1" w:themeShade="80"/>
        </w:rPr>
      </w:pPr>
    </w:p>
    <w:p w14:paraId="737EAE5F" w14:textId="77777777" w:rsidR="00550929" w:rsidRDefault="00550929" w:rsidP="00047AF9">
      <w:pPr>
        <w:rPr>
          <w:color w:val="000000" w:themeColor="text1"/>
        </w:rPr>
      </w:pPr>
    </w:p>
    <w:p w14:paraId="5DF475B6" w14:textId="44FC0449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FC456A">
        <w:rPr>
          <w:color w:val="000000" w:themeColor="text1"/>
        </w:rPr>
        <w:t>am</w:t>
      </w:r>
      <w:r w:rsidR="00047AF9">
        <w:rPr>
          <w:color w:val="000000" w:themeColor="text1"/>
        </w:rPr>
        <w:t xml:space="preserve"> 1</w:t>
      </w:r>
      <w:r w:rsidR="00FE0AFE">
        <w:rPr>
          <w:color w:val="000000" w:themeColor="text1"/>
        </w:rPr>
        <w:t>7</w:t>
      </w:r>
      <w:r w:rsidR="00047AF9">
        <w:rPr>
          <w:color w:val="000000" w:themeColor="text1"/>
        </w:rPr>
        <w:t>. Dezember 2025</w:t>
      </w:r>
    </w:p>
    <w:p w14:paraId="0654A30F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7800250D" w14:textId="3A998E4C" w:rsidR="0026706F" w:rsidRPr="00611E29" w:rsidRDefault="00047AF9" w:rsidP="007822A3">
      <w:pPr>
        <w:rPr>
          <w:rFonts w:ascii="Montserrat" w:hAnsi="Montserrat"/>
          <w:b/>
          <w:bCs/>
          <w:sz w:val="32"/>
          <w:szCs w:val="32"/>
        </w:rPr>
      </w:pPr>
      <w:r w:rsidRPr="00047AF9">
        <w:rPr>
          <w:rFonts w:ascii="Montserrat" w:hAnsi="Montserrat"/>
          <w:b/>
          <w:bCs/>
          <w:sz w:val="32"/>
          <w:szCs w:val="32"/>
        </w:rPr>
        <w:t>O&amp;K Academy startet in Kufstein</w:t>
      </w:r>
    </w:p>
    <w:p w14:paraId="4AA2C214" w14:textId="5CFBA601" w:rsidR="00047AF9" w:rsidRPr="00047AF9" w:rsidRDefault="00047AF9" w:rsidP="00047AF9">
      <w:pPr>
        <w:rPr>
          <w:rFonts w:ascii="HelveticaNeue" w:hAnsi="HelveticaNeue"/>
          <w:b/>
          <w:bCs/>
          <w:sz w:val="24"/>
          <w:szCs w:val="24"/>
        </w:rPr>
      </w:pPr>
      <w:r w:rsidRPr="00047AF9">
        <w:rPr>
          <w:rFonts w:ascii="HelveticaNeue" w:hAnsi="HelveticaNeue"/>
          <w:b/>
          <w:bCs/>
          <w:sz w:val="24"/>
          <w:szCs w:val="24"/>
        </w:rPr>
        <w:t>Praxisnahe Weiterbildung für Marketing, Kommunikation und Tourismus</w:t>
      </w:r>
    </w:p>
    <w:p w14:paraId="4A4F4D04" w14:textId="77777777" w:rsidR="00047AF9" w:rsidRDefault="00047AF9" w:rsidP="00047AF9"/>
    <w:p w14:paraId="64B9FB46" w14:textId="77777777" w:rsidR="00611E29" w:rsidRPr="00047AF9" w:rsidRDefault="00611E29" w:rsidP="00047AF9"/>
    <w:p w14:paraId="5F4A6F4A" w14:textId="133D3DE9" w:rsidR="00047AF9" w:rsidRPr="00047AF9" w:rsidRDefault="00047AF9" w:rsidP="00047AF9">
      <w:pPr>
        <w:rPr>
          <w:i/>
          <w:iCs/>
        </w:rPr>
      </w:pPr>
      <w:r w:rsidRPr="00047AF9">
        <w:rPr>
          <w:i/>
          <w:iCs/>
        </w:rPr>
        <w:t xml:space="preserve">Mit der O&amp;K Academy startet die Kufsteiner Agentur O&amp;K Kommunikation ein neues Weiterbildungsangebot für Unternehmen, Selbstständige und Organisationen aus der Region. </w:t>
      </w:r>
      <w:r w:rsidR="00611E29">
        <w:rPr>
          <w:i/>
          <w:iCs/>
        </w:rPr>
        <w:br/>
      </w:r>
      <w:r w:rsidRPr="00047AF9">
        <w:rPr>
          <w:i/>
          <w:iCs/>
        </w:rPr>
        <w:t xml:space="preserve">Die Academy richtet sich insbesondere an den Mittelstand und verbindet strategisches Know-how mit konkreter Anwendung – direkt aus dem Agenturalltag. Die Workshops finden in Kufstein statt und werden </w:t>
      </w:r>
      <w:proofErr w:type="gramStart"/>
      <w:r w:rsidRPr="00047AF9">
        <w:rPr>
          <w:i/>
          <w:iCs/>
        </w:rPr>
        <w:t xml:space="preserve">von erfahrenen </w:t>
      </w:r>
      <w:proofErr w:type="spellStart"/>
      <w:r w:rsidRPr="00047AF9">
        <w:rPr>
          <w:i/>
          <w:iCs/>
        </w:rPr>
        <w:t>Praktiker</w:t>
      </w:r>
      <w:proofErr w:type="gramEnd"/>
      <w:r w:rsidRPr="00047AF9">
        <w:rPr>
          <w:i/>
          <w:iCs/>
        </w:rPr>
        <w:t>:innen</w:t>
      </w:r>
      <w:proofErr w:type="spellEnd"/>
      <w:r w:rsidRPr="00047AF9">
        <w:rPr>
          <w:i/>
          <w:iCs/>
        </w:rPr>
        <w:t xml:space="preserve"> geleitet.</w:t>
      </w:r>
    </w:p>
    <w:p w14:paraId="459C45BF" w14:textId="77777777" w:rsidR="00047AF9" w:rsidRPr="00047AF9" w:rsidRDefault="00047AF9" w:rsidP="00047AF9"/>
    <w:p w14:paraId="172C7E64" w14:textId="6B262F97" w:rsidR="00047AF9" w:rsidRPr="00047AF9" w:rsidRDefault="00047AF9" w:rsidP="00047AF9">
      <w:r w:rsidRPr="00047AF9">
        <w:t xml:space="preserve">Die thematischen Schwerpunkte reichen von Kreation &amp; Design, Kommunikation, </w:t>
      </w:r>
      <w:proofErr w:type="spellStart"/>
      <w:r w:rsidRPr="00047AF9">
        <w:t>Social</w:t>
      </w:r>
      <w:proofErr w:type="spellEnd"/>
      <w:r w:rsidRPr="00047AF9">
        <w:t xml:space="preserve"> Media</w:t>
      </w:r>
      <w:r w:rsidR="00FE0AFE">
        <w:t xml:space="preserve">, </w:t>
      </w:r>
      <w:r w:rsidRPr="00047AF9">
        <w:t>Sprache &amp; Rhetorik über Künstliche Intelligenz bis hin zu Destination</w:t>
      </w:r>
      <w:r w:rsidR="00611E29">
        <w:t>s</w:t>
      </w:r>
      <w:r w:rsidRPr="00047AF9">
        <w:t>management. Ziel ist es, Wissen zu vermitteln, das sofort im Berufsalltag wirksam wird – kompakt und verständlich.</w:t>
      </w:r>
    </w:p>
    <w:p w14:paraId="20F9792E" w14:textId="77777777" w:rsidR="00047AF9" w:rsidRPr="00047AF9" w:rsidRDefault="00047AF9" w:rsidP="00047AF9"/>
    <w:p w14:paraId="1DAA8BB1" w14:textId="32FCAEBD" w:rsidR="00047AF9" w:rsidRPr="00047AF9" w:rsidRDefault="00047AF9" w:rsidP="00047AF9">
      <w:r w:rsidRPr="00047AF9">
        <w:t xml:space="preserve">„Die Gründung der O&amp;K Academy markiert einen weiteren Meilenstein in unserer Entwicklung“, erklärt Thomas Oberhuber, Geschäftsführer </w:t>
      </w:r>
      <w:r>
        <w:t>der</w:t>
      </w:r>
      <w:r w:rsidRPr="00047AF9">
        <w:t xml:space="preserve"> O&amp;K Kommunikation. „Wir bündeln hier über </w:t>
      </w:r>
      <w:r w:rsidR="00FE0AFE">
        <w:br/>
      </w:r>
      <w:r w:rsidRPr="00047AF9">
        <w:t>15 Jahre Erfahrung aus Markenführung, Kommunikation und Kampagnenarbeit und geben dieses Wissen gezielt weiter. Damit wollen wir einen konkreten Beitrag zur wirtschaftlichen Entwicklung unserer Region leisten – insbesondere für Betriebe, die im Alltag klar kommunizieren müssen.“</w:t>
      </w:r>
    </w:p>
    <w:p w14:paraId="32BDBEB2" w14:textId="77777777" w:rsidR="00047AF9" w:rsidRPr="00047AF9" w:rsidRDefault="00047AF9" w:rsidP="00047AF9">
      <w:pPr>
        <w:rPr>
          <w:b/>
          <w:bCs/>
        </w:rPr>
      </w:pPr>
    </w:p>
    <w:p w14:paraId="0FA0F962" w14:textId="661ABD97" w:rsidR="00047AF9" w:rsidRPr="00047AF9" w:rsidRDefault="00047AF9" w:rsidP="00047AF9">
      <w:pPr>
        <w:rPr>
          <w:b/>
          <w:bCs/>
        </w:rPr>
      </w:pPr>
      <w:r w:rsidRPr="00047AF9">
        <w:rPr>
          <w:b/>
          <w:bCs/>
        </w:rPr>
        <w:t>Weiterbildung aus dem Agenturalltag</w:t>
      </w:r>
    </w:p>
    <w:p w14:paraId="2979F523" w14:textId="77777777" w:rsidR="00047AF9" w:rsidRPr="00047AF9" w:rsidRDefault="00047AF9" w:rsidP="00047AF9"/>
    <w:p w14:paraId="344991C0" w14:textId="3711A913" w:rsidR="00047AF9" w:rsidRPr="00047AF9" w:rsidRDefault="00047AF9" w:rsidP="00047AF9">
      <w:r w:rsidRPr="00047AF9">
        <w:t xml:space="preserve">Ein zentrales Merkmal der O&amp;K Academy ist die konsequente Praxisnähe. Alle Inhalte entstehen aus realen Fragestellungen von Unternehmen, Tourismusbetrieben und Organisationen. Armin Kuen, Geschäftsführer </w:t>
      </w:r>
      <w:r>
        <w:t>der</w:t>
      </w:r>
      <w:r w:rsidRPr="00047AF9">
        <w:t xml:space="preserve"> O&amp;K Kommunikation, betont: „Die O&amp;K Academy steht allen Interessierten offen. Wir sind fest im Agenturalltag verankert und kennen die Herausforderungen unserer Kundinnen und Kunden sehr genau. Genau dort setzen wir an: bei echten Fragestellungen, begrenzten Ressourcen und dem Wunsch nach Lösungen, die funktionieren.“</w:t>
      </w:r>
    </w:p>
    <w:p w14:paraId="01890092" w14:textId="77777777" w:rsidR="00047AF9" w:rsidRDefault="00047AF9">
      <w:r>
        <w:br w:type="page"/>
      </w:r>
    </w:p>
    <w:p w14:paraId="30CF0F82" w14:textId="46BDFC68" w:rsidR="00047AF9" w:rsidRPr="00047AF9" w:rsidRDefault="00047AF9" w:rsidP="00047AF9">
      <w:r w:rsidRPr="00047AF9">
        <w:lastRenderedPageBreak/>
        <w:t xml:space="preserve">Die Workshops finden in kleinen Gruppen in der O&amp;K Lounge in Kufstein statt und sind bewusst auf maximal acht </w:t>
      </w:r>
      <w:proofErr w:type="spellStart"/>
      <w:r w:rsidRPr="00047AF9">
        <w:t>Teilnehmer:innen</w:t>
      </w:r>
      <w:proofErr w:type="spellEnd"/>
      <w:r w:rsidRPr="00047AF9">
        <w:t xml:space="preserve"> begrenzt. Dadurch bleibt Raum für Austausch, Diskussion und individuelles Feedback. Besonders angesprochen werden Marketing- und Kommunikationsteams, </w:t>
      </w:r>
      <w:proofErr w:type="spellStart"/>
      <w:r w:rsidRPr="00047AF9">
        <w:t>Unternehmer:innen</w:t>
      </w:r>
      <w:proofErr w:type="spellEnd"/>
      <w:r w:rsidRPr="00047AF9">
        <w:t xml:space="preserve">, </w:t>
      </w:r>
      <w:proofErr w:type="spellStart"/>
      <w:r w:rsidRPr="00047AF9">
        <w:t>Social</w:t>
      </w:r>
      <w:proofErr w:type="spellEnd"/>
      <w:r w:rsidRPr="00047AF9">
        <w:t>-Media-Verantwortliche sowie Mitarbeiter:innen im Tourismus.</w:t>
      </w:r>
    </w:p>
    <w:p w14:paraId="1292B051" w14:textId="77777777" w:rsidR="00047AF9" w:rsidRPr="00047AF9" w:rsidRDefault="00047AF9" w:rsidP="00047AF9"/>
    <w:p w14:paraId="3ED8B09A" w14:textId="77777777" w:rsidR="00047AF9" w:rsidRPr="00047AF9" w:rsidRDefault="00047AF9" w:rsidP="00047AF9">
      <w:pPr>
        <w:rPr>
          <w:b/>
          <w:bCs/>
        </w:rPr>
      </w:pPr>
      <w:r w:rsidRPr="00047AF9">
        <w:rPr>
          <w:b/>
          <w:bCs/>
        </w:rPr>
        <w:t>Kompakte Workshops mit Wirkung</w:t>
      </w:r>
    </w:p>
    <w:p w14:paraId="6E613AB9" w14:textId="77777777" w:rsidR="00047AF9" w:rsidRDefault="00047AF9" w:rsidP="00047AF9"/>
    <w:p w14:paraId="2082CED9" w14:textId="19FBDD30" w:rsidR="00047AF9" w:rsidRPr="00047AF9" w:rsidRDefault="00047AF9" w:rsidP="00047AF9">
      <w:r w:rsidRPr="00047AF9">
        <w:t xml:space="preserve">Für die inhaltliche Konzeption und Umsetzung zeichnet Andrea Maria Hölbl, </w:t>
      </w:r>
      <w:r>
        <w:t>Programmkuratorin</w:t>
      </w:r>
      <w:r w:rsidRPr="00047AF9">
        <w:t xml:space="preserve"> der O&amp;K Academy, verantwortlich. Sie sieht die Academy vor allem als Begegnungsraum: „Wir haben mit der O&amp;K Academy einen Ort geschaffen, der dem Austausch gewidmet ist. Wenn Menschen zusammenkommen, voneinander lernen und Perspektiven teilen, entsteht echtes Wachstum – fachlich wie persönlich. Genau das wollen wir ermöglichen.“</w:t>
      </w:r>
    </w:p>
    <w:p w14:paraId="55460FE1" w14:textId="77777777" w:rsidR="00047AF9" w:rsidRPr="00047AF9" w:rsidRDefault="00047AF9" w:rsidP="00047AF9"/>
    <w:p w14:paraId="7BDC1BA7" w14:textId="77777777" w:rsidR="00047AF9" w:rsidRPr="00047AF9" w:rsidRDefault="00047AF9" w:rsidP="00047AF9">
      <w:r w:rsidRPr="00047AF9">
        <w:t xml:space="preserve">Neben klassischen Workshops zu Design, Text und </w:t>
      </w:r>
      <w:proofErr w:type="spellStart"/>
      <w:r w:rsidRPr="00047AF9">
        <w:t>Social</w:t>
      </w:r>
      <w:proofErr w:type="spellEnd"/>
      <w:r w:rsidRPr="00047AF9">
        <w:t xml:space="preserve"> Media widmet sich die Academy auch Zukunftsthemen wie dem sinnvollen Einsatz von Künstlicher Intelligenz in der Kommunikation sowie strategischen Fragen im Destinationsmanagement. Damit positioniert sich die O&amp;K Academy als regionale Weiterbildungsplattform mit Weitblick.</w:t>
      </w:r>
    </w:p>
    <w:p w14:paraId="461DCB9B" w14:textId="77777777" w:rsidR="00047AF9" w:rsidRPr="00047AF9" w:rsidRDefault="00047AF9" w:rsidP="00047AF9"/>
    <w:p w14:paraId="52D970F1" w14:textId="75DADBEB" w:rsidR="00047AF9" w:rsidRPr="00047AF9" w:rsidRDefault="00047AF9" w:rsidP="00047AF9">
      <w:pPr>
        <w:rPr>
          <w:b/>
          <w:bCs/>
        </w:rPr>
      </w:pPr>
      <w:r w:rsidRPr="00047AF9">
        <w:rPr>
          <w:b/>
          <w:bCs/>
        </w:rPr>
        <w:t xml:space="preserve">Die ersten Workshop-Termine starten im Frühjahr 2026. Weitere Informationen, Termine und Anmeldung unter academy.ok-k.at oder per Mail an </w:t>
      </w:r>
      <w:hyperlink r:id="rId7" w:history="1">
        <w:r w:rsidR="0035249B" w:rsidRPr="00BF3B6B">
          <w:rPr>
            <w:rStyle w:val="Hyperlink"/>
            <w:b/>
            <w:bCs/>
          </w:rPr>
          <w:t>academy@ok-k.at</w:t>
        </w:r>
      </w:hyperlink>
      <w:r w:rsidR="0035249B">
        <w:rPr>
          <w:b/>
          <w:bCs/>
        </w:rPr>
        <w:t xml:space="preserve"> – jetzt anmelden und bis 6. Februar 2026 Frühbucherbonus sichern.</w:t>
      </w:r>
    </w:p>
    <w:p w14:paraId="54E49F17" w14:textId="77777777" w:rsidR="002C707E" w:rsidRDefault="002C707E" w:rsidP="007822A3">
      <w:pPr>
        <w:rPr>
          <w:color w:val="808080" w:themeColor="background1" w:themeShade="80"/>
        </w:rPr>
      </w:pPr>
    </w:p>
    <w:p w14:paraId="308BC072" w14:textId="77777777" w:rsidR="00550929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7C629074" w14:textId="77777777" w:rsidR="00550929" w:rsidRDefault="00550929" w:rsidP="007822A3">
      <w:pPr>
        <w:rPr>
          <w:color w:val="808080" w:themeColor="background1" w:themeShade="80"/>
        </w:rPr>
      </w:pPr>
    </w:p>
    <w:p w14:paraId="6C4CB770" w14:textId="77777777" w:rsidR="00550929" w:rsidRDefault="00550929" w:rsidP="007822A3">
      <w:pPr>
        <w:rPr>
          <w:color w:val="808080" w:themeColor="background1" w:themeShade="80"/>
        </w:rPr>
      </w:pPr>
    </w:p>
    <w:p w14:paraId="562622EC" w14:textId="730D135B" w:rsidR="00550929" w:rsidRPr="00550929" w:rsidRDefault="00550929" w:rsidP="007822A3">
      <w:pPr>
        <w:rPr>
          <w:color w:val="000000" w:themeColor="text1"/>
        </w:rPr>
      </w:pPr>
      <w:r w:rsidRPr="00550929">
        <w:rPr>
          <w:color w:val="000000" w:themeColor="text1"/>
        </w:rPr>
        <w:t>Zeichen Headline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17908">
        <w:rPr>
          <w:color w:val="000000" w:themeColor="text1"/>
        </w:rPr>
        <w:t>98</w:t>
      </w:r>
    </w:p>
    <w:p w14:paraId="10168C7B" w14:textId="4F056393" w:rsidR="00550929" w:rsidRPr="00550929" w:rsidRDefault="00550929" w:rsidP="007822A3">
      <w:pPr>
        <w:rPr>
          <w:color w:val="000000" w:themeColor="text1"/>
        </w:rPr>
      </w:pPr>
      <w:r w:rsidRPr="00550929">
        <w:rPr>
          <w:color w:val="000000" w:themeColor="text1"/>
        </w:rPr>
        <w:t>Zeichen Fließtext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617908">
        <w:rPr>
          <w:color w:val="000000" w:themeColor="text1"/>
        </w:rPr>
        <w:t>2.998</w:t>
      </w:r>
    </w:p>
    <w:p w14:paraId="4C180EDE" w14:textId="77777777" w:rsidR="002C707E" w:rsidRDefault="002C707E" w:rsidP="007822A3">
      <w:pPr>
        <w:rPr>
          <w:color w:val="808080" w:themeColor="background1" w:themeShade="80"/>
        </w:rPr>
      </w:pPr>
    </w:p>
    <w:p w14:paraId="5EE8E874" w14:textId="77777777" w:rsidR="002C707E" w:rsidRDefault="002C707E" w:rsidP="007822A3">
      <w:pPr>
        <w:rPr>
          <w:color w:val="808080" w:themeColor="background1" w:themeShade="80"/>
        </w:rPr>
      </w:pPr>
    </w:p>
    <w:p w14:paraId="282AA51A" w14:textId="77777777" w:rsidR="00550929" w:rsidRPr="007822A3" w:rsidRDefault="00550929" w:rsidP="00550929">
      <w:pPr>
        <w:jc w:val="center"/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t>Ihr Pressekontakt</w:t>
      </w:r>
    </w:p>
    <w:p w14:paraId="070C8CB2" w14:textId="77777777" w:rsidR="00550929" w:rsidRPr="007822A3" w:rsidRDefault="00550929" w:rsidP="00550929">
      <w:pPr>
        <w:jc w:val="center"/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 xml:space="preserve">Andrea </w:t>
      </w:r>
      <w:r w:rsidR="00FC456A">
        <w:rPr>
          <w:rFonts w:ascii="HelveticaNeue" w:hAnsi="HelveticaNeue"/>
          <w:b/>
          <w:bCs/>
          <w:sz w:val="22"/>
          <w:szCs w:val="23"/>
        </w:rPr>
        <w:t xml:space="preserve">Maria </w:t>
      </w:r>
      <w:r>
        <w:rPr>
          <w:rFonts w:ascii="HelveticaNeue" w:hAnsi="HelveticaNeue"/>
          <w:b/>
          <w:bCs/>
          <w:sz w:val="22"/>
          <w:szCs w:val="23"/>
        </w:rPr>
        <w:t>Hölbl</w:t>
      </w:r>
    </w:p>
    <w:p w14:paraId="077E4FA0" w14:textId="77777777" w:rsidR="00550929" w:rsidRDefault="00550929" w:rsidP="00550929">
      <w:pPr>
        <w:jc w:val="center"/>
      </w:pPr>
    </w:p>
    <w:p w14:paraId="13C16121" w14:textId="77777777" w:rsidR="002C707E" w:rsidRPr="00FC456A" w:rsidRDefault="00550929" w:rsidP="00550929">
      <w:pPr>
        <w:jc w:val="center"/>
      </w:pPr>
      <w:r w:rsidRPr="00FC456A">
        <w:t>Mail:   presse@ok-k.at</w:t>
      </w:r>
    </w:p>
    <w:p w14:paraId="7CB7E4B5" w14:textId="77777777" w:rsidR="00550929" w:rsidRPr="00550929" w:rsidRDefault="00550929" w:rsidP="00550929">
      <w:pPr>
        <w:jc w:val="center"/>
      </w:pPr>
      <w:r w:rsidRPr="00550929">
        <w:t xml:space="preserve">Tel:   +43 </w:t>
      </w:r>
      <w:r w:rsidR="00FC456A">
        <w:t>664 200 9646</w:t>
      </w:r>
    </w:p>
    <w:p w14:paraId="35CDFD06" w14:textId="77777777" w:rsidR="00550929" w:rsidRPr="00550929" w:rsidRDefault="00550929" w:rsidP="00550929">
      <w:pPr>
        <w:jc w:val="center"/>
        <w:rPr>
          <w:color w:val="808080" w:themeColor="background1" w:themeShade="80"/>
        </w:rPr>
      </w:pPr>
      <w:r w:rsidRPr="00550929">
        <w:t>Web:   www.ok-k.at</w:t>
      </w:r>
    </w:p>
    <w:sectPr w:rsidR="00550929" w:rsidRPr="00550929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1DFE" w14:textId="77777777" w:rsidR="009E56F6" w:rsidRDefault="009E56F6" w:rsidP="009A1360">
      <w:r>
        <w:separator/>
      </w:r>
    </w:p>
  </w:endnote>
  <w:endnote w:type="continuationSeparator" w:id="0">
    <w:p w14:paraId="594FF53B" w14:textId="77777777" w:rsidR="009E56F6" w:rsidRDefault="009E56F6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ight">
    <w:altName w:val="HELVETICANEUE LIGHT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8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B2C7" w14:textId="77777777" w:rsidR="009E56F6" w:rsidRDefault="009E56F6" w:rsidP="009A1360">
      <w:r>
        <w:separator/>
      </w:r>
    </w:p>
  </w:footnote>
  <w:footnote w:type="continuationSeparator" w:id="0">
    <w:p w14:paraId="3AD13CD4" w14:textId="77777777" w:rsidR="009E56F6" w:rsidRDefault="009E56F6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D26F" w14:textId="77777777" w:rsidR="009A1360" w:rsidRDefault="005509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06BBDB" wp14:editId="0F617370">
              <wp:simplePos x="0" y="0"/>
              <wp:positionH relativeFrom="column">
                <wp:posOffset>-94183</wp:posOffset>
              </wp:positionH>
              <wp:positionV relativeFrom="paragraph">
                <wp:posOffset>299720</wp:posOffset>
              </wp:positionV>
              <wp:extent cx="3258766" cy="466928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766" cy="46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C40628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06BBD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4pt;margin-top:23.6pt;width:256.6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" filled="f" stroked="f" strokeweight=".5pt">
              <v:textbox>
                <w:txbxContent>
                  <w:p w14:paraId="3AC40628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 w:rsidR="009A1360">
      <w:rPr>
        <w:noProof/>
      </w:rPr>
      <w:drawing>
        <wp:anchor distT="0" distB="0" distL="114300" distR="114300" simplePos="0" relativeHeight="251658240" behindDoc="1" locked="0" layoutInCell="1" allowOverlap="1" wp14:anchorId="28964FFA" wp14:editId="2986FDD1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F9"/>
    <w:rsid w:val="00002DCA"/>
    <w:rsid w:val="00023ABF"/>
    <w:rsid w:val="0002778F"/>
    <w:rsid w:val="00047AF9"/>
    <w:rsid w:val="000518BD"/>
    <w:rsid w:val="000B079A"/>
    <w:rsid w:val="0026706F"/>
    <w:rsid w:val="002C6AD5"/>
    <w:rsid w:val="002C707E"/>
    <w:rsid w:val="0035249B"/>
    <w:rsid w:val="003C3139"/>
    <w:rsid w:val="00497F54"/>
    <w:rsid w:val="005169C6"/>
    <w:rsid w:val="005375CF"/>
    <w:rsid w:val="00550929"/>
    <w:rsid w:val="00552958"/>
    <w:rsid w:val="00611E29"/>
    <w:rsid w:val="00617908"/>
    <w:rsid w:val="006762B6"/>
    <w:rsid w:val="00682BA5"/>
    <w:rsid w:val="006878EF"/>
    <w:rsid w:val="00701554"/>
    <w:rsid w:val="007822A3"/>
    <w:rsid w:val="007E3ED1"/>
    <w:rsid w:val="00811907"/>
    <w:rsid w:val="008508A5"/>
    <w:rsid w:val="00875083"/>
    <w:rsid w:val="00892481"/>
    <w:rsid w:val="009A1360"/>
    <w:rsid w:val="009E56F6"/>
    <w:rsid w:val="009F20B2"/>
    <w:rsid w:val="00A74CAD"/>
    <w:rsid w:val="00B01294"/>
    <w:rsid w:val="00B12696"/>
    <w:rsid w:val="00BA69FD"/>
    <w:rsid w:val="00BB3471"/>
    <w:rsid w:val="00CE377E"/>
    <w:rsid w:val="00D07E6D"/>
    <w:rsid w:val="00D20722"/>
    <w:rsid w:val="00D424F5"/>
    <w:rsid w:val="00DB2F42"/>
    <w:rsid w:val="00DB5115"/>
    <w:rsid w:val="00DE1FA7"/>
    <w:rsid w:val="00E32D50"/>
    <w:rsid w:val="00E64386"/>
    <w:rsid w:val="00EB0BE9"/>
    <w:rsid w:val="00EE4C2E"/>
    <w:rsid w:val="00F47D8F"/>
    <w:rsid w:val="00F9453D"/>
    <w:rsid w:val="00FC456A"/>
    <w:rsid w:val="00FE0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011C2"/>
  <w15:chartTrackingRefBased/>
  <w15:docId w15:val="{4693D1CB-4C0A-CB42-B8EE-211A8E25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cademy@ok-k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h/Library/Group%20Containers/UBF8T346G9.Office/User%20Content.localized/Templates.localized/PRESSEMELDUNG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PRESSEMELDUNG NEU.dotx</Template>
  <TotalTime>0</TotalTime>
  <Pages>2</Pages>
  <Words>500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Hoelbl</dc:creator>
  <cp:keywords/>
  <dc:description/>
  <cp:lastModifiedBy>Andrea Hölbl</cp:lastModifiedBy>
  <cp:revision>3</cp:revision>
  <cp:lastPrinted>2024-06-27T08:53:00Z</cp:lastPrinted>
  <dcterms:created xsi:type="dcterms:W3CDTF">2025-12-17T12:30:00Z</dcterms:created>
  <dcterms:modified xsi:type="dcterms:W3CDTF">2025-12-17T12:42:00Z</dcterms:modified>
</cp:coreProperties>
</file>