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4909" w14:textId="77777777" w:rsidR="00331376" w:rsidRPr="00331376" w:rsidRDefault="00331376" w:rsidP="00331376">
      <w:pPr>
        <w:rPr>
          <w:rFonts w:ascii="Aptos" w:hAnsi="Aptos"/>
          <w:i/>
          <w:iCs/>
        </w:rPr>
      </w:pPr>
      <w:r w:rsidRPr="00331376">
        <w:rPr>
          <w:rFonts w:ascii="Aptos" w:hAnsi="Aptos"/>
          <w:i/>
          <w:iCs/>
        </w:rPr>
        <w:t xml:space="preserve">Sehr geehrte Damen und Herren, liebe </w:t>
      </w:r>
      <w:proofErr w:type="spellStart"/>
      <w:proofErr w:type="gramStart"/>
      <w:r w:rsidRPr="00331376">
        <w:rPr>
          <w:rFonts w:ascii="Aptos" w:hAnsi="Aptos"/>
          <w:i/>
          <w:iCs/>
        </w:rPr>
        <w:t>Medienvertreter:innen</w:t>
      </w:r>
      <w:proofErr w:type="spellEnd"/>
      <w:proofErr w:type="gramEnd"/>
      <w:r w:rsidRPr="00331376">
        <w:rPr>
          <w:rFonts w:ascii="Aptos" w:hAnsi="Aptos"/>
          <w:i/>
          <w:iCs/>
        </w:rPr>
        <w:t xml:space="preserve">! </w:t>
      </w:r>
    </w:p>
    <w:p w14:paraId="34D39E7C" w14:textId="77777777" w:rsidR="00331376" w:rsidRPr="00331376" w:rsidRDefault="00331376" w:rsidP="00331376">
      <w:pPr>
        <w:rPr>
          <w:rFonts w:ascii="Aptos" w:hAnsi="Aptos"/>
          <w:i/>
          <w:iCs/>
        </w:rPr>
      </w:pPr>
      <w:r w:rsidRPr="00331376">
        <w:rPr>
          <w:rFonts w:ascii="Aptos" w:hAnsi="Aptos"/>
          <w:i/>
          <w:iCs/>
        </w:rPr>
        <w:t xml:space="preserve">Anbei dürfen wir Ihnen unsere aktuelle Pressemeldung übermitteln. </w:t>
      </w:r>
    </w:p>
    <w:p w14:paraId="3573C813" w14:textId="77777777" w:rsidR="00331376" w:rsidRPr="00331376" w:rsidRDefault="00331376" w:rsidP="00331376">
      <w:pPr>
        <w:rPr>
          <w:rFonts w:ascii="Aptos" w:hAnsi="Aptos"/>
          <w:i/>
          <w:iCs/>
        </w:rPr>
      </w:pPr>
      <w:r w:rsidRPr="00331376">
        <w:rPr>
          <w:rFonts w:ascii="Aptos" w:hAnsi="Aptos"/>
          <w:i/>
          <w:iCs/>
        </w:rPr>
        <w:t>Wir bitten um Berücksichtigung in Ihrer nächsten Veröffentlichung.</w:t>
      </w:r>
    </w:p>
    <w:p w14:paraId="35CF5041" w14:textId="77777777" w:rsidR="00331376" w:rsidRPr="00331376" w:rsidRDefault="00331376" w:rsidP="00331376">
      <w:pPr>
        <w:pBdr>
          <w:bottom w:val="single" w:sz="6" w:space="1" w:color="auto"/>
        </w:pBdr>
        <w:rPr>
          <w:rFonts w:ascii="Aptos" w:hAnsi="Aptos"/>
          <w:color w:val="808080" w:themeColor="background1" w:themeShade="80"/>
        </w:rPr>
      </w:pPr>
    </w:p>
    <w:p w14:paraId="46E1295C" w14:textId="77777777" w:rsidR="00331376" w:rsidRPr="00331376" w:rsidRDefault="00331376" w:rsidP="00331376">
      <w:pPr>
        <w:rPr>
          <w:rFonts w:ascii="Aptos" w:hAnsi="Aptos"/>
          <w:color w:val="000000" w:themeColor="text1"/>
        </w:rPr>
      </w:pPr>
    </w:p>
    <w:p w14:paraId="46FC9500" w14:textId="6BA71964" w:rsidR="00331376" w:rsidRPr="00331376" w:rsidRDefault="00331376" w:rsidP="00331376">
      <w:pPr>
        <w:jc w:val="right"/>
        <w:rPr>
          <w:rFonts w:ascii="Aptos" w:hAnsi="Aptos"/>
          <w:b/>
          <w:bCs/>
          <w:szCs w:val="25"/>
        </w:rPr>
      </w:pPr>
      <w:r>
        <w:rPr>
          <w:rFonts w:ascii="Aptos" w:hAnsi="Aptos"/>
          <w:color w:val="000000" w:themeColor="text1"/>
        </w:rPr>
        <w:t xml:space="preserve">Kufstein, 15. November </w:t>
      </w:r>
      <w:r w:rsidRPr="00331376">
        <w:rPr>
          <w:rFonts w:ascii="Aptos" w:hAnsi="Aptos"/>
          <w:color w:val="000000" w:themeColor="text1"/>
        </w:rPr>
        <w:t>2025</w:t>
      </w:r>
    </w:p>
    <w:p w14:paraId="5BFEF5B1" w14:textId="77777777" w:rsidR="00331376" w:rsidRPr="00331376" w:rsidRDefault="00331376" w:rsidP="00411238">
      <w:pPr>
        <w:rPr>
          <w:rFonts w:ascii="Aptos" w:eastAsia="Times New Roman" w:hAnsi="Aptos" w:cs="Times New Roman"/>
          <w:b/>
          <w:bCs/>
          <w:color w:val="212121"/>
          <w:kern w:val="0"/>
          <w:lang w:eastAsia="de-DE"/>
          <w14:ligatures w14:val="none"/>
        </w:rPr>
      </w:pPr>
    </w:p>
    <w:p w14:paraId="126A4B59" w14:textId="77777777" w:rsidR="00331376" w:rsidRPr="00331376" w:rsidRDefault="00331376" w:rsidP="00411238">
      <w:pPr>
        <w:rPr>
          <w:rFonts w:ascii="Aptos" w:eastAsia="Times New Roman" w:hAnsi="Aptos" w:cs="Times New Roman"/>
          <w:b/>
          <w:bCs/>
          <w:color w:val="212121"/>
          <w:kern w:val="0"/>
          <w:lang w:eastAsia="de-DE"/>
          <w14:ligatures w14:val="none"/>
        </w:rPr>
      </w:pPr>
    </w:p>
    <w:p w14:paraId="134F44DF" w14:textId="5F246602" w:rsidR="00411238" w:rsidRPr="00331376" w:rsidRDefault="00411238" w:rsidP="00411238">
      <w:pPr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de-DE"/>
          <w14:ligatures w14:val="none"/>
        </w:rPr>
      </w:pPr>
      <w:proofErr w:type="spellStart"/>
      <w:r w:rsidRPr="00331376">
        <w:rPr>
          <w:rFonts w:ascii="Aptos" w:eastAsia="Times New Roman" w:hAnsi="Aptos" w:cs="Times New Roman"/>
          <w:b/>
          <w:bCs/>
          <w:color w:val="212121"/>
          <w:kern w:val="0"/>
          <w:sz w:val="28"/>
          <w:szCs w:val="28"/>
          <w:lang w:eastAsia="de-DE"/>
          <w14:ligatures w14:val="none"/>
        </w:rPr>
        <w:t>BetterMove</w:t>
      </w:r>
      <w:proofErr w:type="spellEnd"/>
      <w:r w:rsidRPr="00331376">
        <w:rPr>
          <w:rFonts w:ascii="Aptos" w:eastAsia="Times New Roman" w:hAnsi="Aptos" w:cs="Times New Roman"/>
          <w:b/>
          <w:bCs/>
          <w:color w:val="212121"/>
          <w:kern w:val="0"/>
          <w:sz w:val="28"/>
          <w:szCs w:val="28"/>
          <w:lang w:eastAsia="de-DE"/>
          <w14:ligatures w14:val="none"/>
        </w:rPr>
        <w:t xml:space="preserve"> GmbH feiert Eröffnung in Wörgl</w:t>
      </w:r>
    </w:p>
    <w:p w14:paraId="6311D63B" w14:textId="6BEA94D3" w:rsidR="00411238" w:rsidRPr="00331376" w:rsidRDefault="00411238" w:rsidP="00411238">
      <w:pPr>
        <w:rPr>
          <w:rFonts w:ascii="Aptos" w:eastAsia="Times New Roman" w:hAnsi="Aptos" w:cs="Times New Roman"/>
          <w:b/>
          <w:bCs/>
          <w:color w:val="212121"/>
          <w:kern w:val="0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b/>
          <w:bCs/>
          <w:color w:val="212121"/>
          <w:kern w:val="0"/>
          <w:lang w:eastAsia="de-DE"/>
          <w14:ligatures w14:val="none"/>
        </w:rPr>
        <w:t>Neues Logistikunternehmen mit viel Erfahrung</w:t>
      </w:r>
    </w:p>
    <w:p w14:paraId="6DF68FEB" w14:textId="77777777" w:rsidR="00411238" w:rsidRPr="00331376" w:rsidRDefault="00411238" w:rsidP="00411238">
      <w:pPr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</w:pPr>
    </w:p>
    <w:p w14:paraId="7A356A68" w14:textId="3C3BB54C" w:rsidR="00411238" w:rsidRPr="00331376" w:rsidRDefault="00411238" w:rsidP="00411238">
      <w:pPr>
        <w:rPr>
          <w:rFonts w:ascii="Aptos" w:eastAsia="Times New Roman" w:hAnsi="Aptos" w:cs="Times New Roman"/>
          <w:i/>
          <w:iCs/>
          <w:color w:val="212121"/>
          <w:kern w:val="0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i/>
          <w:iCs/>
          <w:color w:val="212121"/>
          <w:kern w:val="0"/>
          <w:lang w:eastAsia="de-DE"/>
          <w14:ligatures w14:val="none"/>
        </w:rPr>
        <w:t xml:space="preserve">Unter dem Motto „A Night in Motion!“ feierte das neue Logistikunternehmen </w:t>
      </w:r>
      <w:proofErr w:type="spellStart"/>
      <w:r w:rsidRPr="00331376">
        <w:rPr>
          <w:rFonts w:ascii="Aptos" w:eastAsia="Times New Roman" w:hAnsi="Aptos" w:cs="Times New Roman"/>
          <w:i/>
          <w:iCs/>
          <w:color w:val="212121"/>
          <w:kern w:val="0"/>
          <w:lang w:eastAsia="de-DE"/>
          <w14:ligatures w14:val="none"/>
        </w:rPr>
        <w:t>BetterMove</w:t>
      </w:r>
      <w:proofErr w:type="spellEnd"/>
      <w:r w:rsidRPr="00331376">
        <w:rPr>
          <w:rFonts w:ascii="Aptos" w:eastAsia="Times New Roman" w:hAnsi="Aptos" w:cs="Times New Roman"/>
          <w:i/>
          <w:iCs/>
          <w:color w:val="212121"/>
          <w:kern w:val="0"/>
          <w:lang w:eastAsia="de-DE"/>
          <w14:ligatures w14:val="none"/>
        </w:rPr>
        <w:t xml:space="preserve"> GmbH </w:t>
      </w:r>
      <w:r w:rsidR="005C5590" w:rsidRPr="00331376">
        <w:rPr>
          <w:rFonts w:ascii="Aptos" w:eastAsia="Times New Roman" w:hAnsi="Aptos" w:cs="Times New Roman"/>
          <w:i/>
          <w:iCs/>
          <w:color w:val="212121"/>
          <w:kern w:val="0"/>
          <w:lang w:eastAsia="de-DE"/>
          <w14:ligatures w14:val="none"/>
        </w:rPr>
        <w:t xml:space="preserve">am 14. November 2025 </w:t>
      </w:r>
      <w:r w:rsidRPr="00331376">
        <w:rPr>
          <w:rFonts w:ascii="Aptos" w:eastAsia="Times New Roman" w:hAnsi="Aptos" w:cs="Times New Roman"/>
          <w:i/>
          <w:iCs/>
          <w:color w:val="212121"/>
          <w:kern w:val="0"/>
          <w:lang w:eastAsia="de-DE"/>
          <w14:ligatures w14:val="none"/>
        </w:rPr>
        <w:t>seine offizielle Eröffnung in Wörgl.</w:t>
      </w:r>
    </w:p>
    <w:p w14:paraId="28DFC9F0" w14:textId="77777777" w:rsidR="00411238" w:rsidRPr="00331376" w:rsidRDefault="00411238" w:rsidP="00411238">
      <w:pPr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</w:pPr>
    </w:p>
    <w:p w14:paraId="6BAF0A62" w14:textId="666CFB5E" w:rsidR="00223473" w:rsidRPr="00331376" w:rsidRDefault="00411238" w:rsidP="00411238">
      <w:pPr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Geschäftsführer Andreas Bichler lud Partner, Freunde, Wegbegleiter und Familie ein, um gemeinsam mit seinem Team eine neue Ära einzuläuten. Unter den zahlreich</w:t>
      </w:r>
      <w:r w:rsidR="00B33313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erschien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en Gästen fanden </w:t>
      </w:r>
      <w:r w:rsidR="00B33313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sich auch Wörgls Bürgermeister Michael </w:t>
      </w:r>
      <w:proofErr w:type="spellStart"/>
      <w:r w:rsidR="00B33313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Riedhart</w:t>
      </w:r>
      <w:proofErr w:type="spellEnd"/>
      <w:r w:rsidR="00B33313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mit seinem Amtskollegen Wirtschaftsreferent Andreas Deutsch und viele seiner Freunde und Wegbegleiter, darunter Fritz Unterberger (BMW Unterberger</w:t>
      </w:r>
      <w:r w:rsidR="009D1D47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)</w:t>
      </w:r>
      <w:r w:rsidR="00B33313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, Rechtsanwalt Matthias </w:t>
      </w:r>
      <w:proofErr w:type="spellStart"/>
      <w:r w:rsidR="00B33313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Atzl</w:t>
      </w:r>
      <w:proofErr w:type="spellEnd"/>
      <w:r w:rsidR="00B33313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und Steuerberater Johann </w:t>
      </w:r>
      <w:proofErr w:type="spellStart"/>
      <w:r w:rsidR="00B33313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Mauracher</w:t>
      </w:r>
      <w:proofErr w:type="spellEnd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.</w:t>
      </w:r>
    </w:p>
    <w:p w14:paraId="4A89DA17" w14:textId="77777777" w:rsidR="00223473" w:rsidRPr="00331376" w:rsidRDefault="00223473" w:rsidP="00411238">
      <w:pPr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</w:pPr>
    </w:p>
    <w:p w14:paraId="4BE687D0" w14:textId="7EACFDCD" w:rsidR="00223473" w:rsidRPr="00331376" w:rsidRDefault="00223473" w:rsidP="00411238">
      <w:pPr>
        <w:rPr>
          <w:rFonts w:ascii="Aptos" w:eastAsia="Times New Roman" w:hAnsi="Aptos" w:cs="Times New Roman"/>
          <w:b/>
          <w:bCs/>
          <w:color w:val="212121"/>
          <w:kern w:val="0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b/>
          <w:bCs/>
          <w:color w:val="212121"/>
          <w:kern w:val="0"/>
          <w:lang w:eastAsia="de-DE"/>
          <w14:ligatures w14:val="none"/>
        </w:rPr>
        <w:t>Bewegende Momente und kulinarische Highlights</w:t>
      </w:r>
    </w:p>
    <w:p w14:paraId="61D9437B" w14:textId="12FEE334" w:rsidR="00411238" w:rsidRPr="00331376" w:rsidRDefault="00411238" w:rsidP="00411238">
      <w:pPr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Der emotionale Höhepunkt des Abends war unumstritten die Rede des Hausherrn, in der er seinen Dank an jene richtete, die ihn auf seinem Weg begleitet haben: „Heute geht es vor allem um die Menschen, die diese Reise möglich machen, denn allein geht es nicht. Vor allem gilt mein Dank meiner Familie und meinem Team.“</w:t>
      </w:r>
      <w:r w:rsidR="00223473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</w:t>
      </w:r>
      <w:r w:rsidR="00835AAB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Auch von Seiten der Gäste kamen lobende Worte, so Wörgls Bürgermeister Michael </w:t>
      </w:r>
      <w:proofErr w:type="spellStart"/>
      <w:r w:rsidR="00835AAB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Riedhart</w:t>
      </w:r>
      <w:proofErr w:type="spellEnd"/>
      <w:r w:rsidR="00835AAB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: „Selbständigkeit ist ein mutiger Schritt in Zeiten wie diesen. Die Eröffnung von </w:t>
      </w:r>
      <w:proofErr w:type="spellStart"/>
      <w:r w:rsidR="00835AAB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BetterMove</w:t>
      </w:r>
      <w:proofErr w:type="spellEnd"/>
      <w:r w:rsidR="00835AAB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ist ein neuer Meilenstein für Wörgls </w:t>
      </w:r>
      <w:proofErr w:type="spellStart"/>
      <w:r w:rsidR="00835AAB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Logisitikbranche</w:t>
      </w:r>
      <w:proofErr w:type="spellEnd"/>
      <w:r w:rsidR="00835AAB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.“ </w:t>
      </w:r>
      <w:r w:rsidR="00A14C49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Nach den Begrüßungsworten 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verwöhnte </w:t>
      </w:r>
      <w:proofErr w:type="spellStart"/>
      <w:proofErr w:type="gramStart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Gruber’s</w:t>
      </w:r>
      <w:proofErr w:type="spellEnd"/>
      <w:proofErr w:type="gramEnd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Catering die Gäste mit feinem Fingerfood, während Show-Barkeeper Andy Mayrhofer mit kreativen Cocktails für gute Stimmung sorgte.</w:t>
      </w:r>
      <w:r w:rsidR="00D57920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Bei coolem Sound von DJ Bäriger Bursch wurde bis spät in die Nacht gefeiert, genetworkt und über Branchentrends diskutiert.</w:t>
      </w:r>
    </w:p>
    <w:p w14:paraId="52B61848" w14:textId="135F7341" w:rsidR="00411238" w:rsidRPr="00331376" w:rsidRDefault="00411238" w:rsidP="00411238">
      <w:pPr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</w:pPr>
    </w:p>
    <w:p w14:paraId="2ECE54A7" w14:textId="77777777" w:rsidR="00411238" w:rsidRPr="00331376" w:rsidRDefault="00411238" w:rsidP="00411238">
      <w:pPr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b/>
          <w:bCs/>
          <w:color w:val="212121"/>
          <w:kern w:val="0"/>
          <w:lang w:eastAsia="de-DE"/>
          <w14:ligatures w14:val="none"/>
        </w:rPr>
        <w:t xml:space="preserve">Über </w:t>
      </w:r>
      <w:proofErr w:type="spellStart"/>
      <w:r w:rsidRPr="00331376">
        <w:rPr>
          <w:rFonts w:ascii="Aptos" w:eastAsia="Times New Roman" w:hAnsi="Aptos" w:cs="Times New Roman"/>
          <w:b/>
          <w:bCs/>
          <w:color w:val="212121"/>
          <w:kern w:val="0"/>
          <w:lang w:eastAsia="de-DE"/>
          <w14:ligatures w14:val="none"/>
        </w:rPr>
        <w:t>BetterMove</w:t>
      </w:r>
      <w:proofErr w:type="spellEnd"/>
      <w:r w:rsidRPr="00331376">
        <w:rPr>
          <w:rFonts w:ascii="Aptos" w:eastAsia="Times New Roman" w:hAnsi="Aptos" w:cs="Times New Roman"/>
          <w:b/>
          <w:bCs/>
          <w:color w:val="212121"/>
          <w:kern w:val="0"/>
          <w:lang w:eastAsia="de-DE"/>
          <w14:ligatures w14:val="none"/>
        </w:rPr>
        <w:t xml:space="preserve"> und Gründer Andreas Bichler</w:t>
      </w:r>
    </w:p>
    <w:p w14:paraId="07D51FD1" w14:textId="15EE9A56" w:rsidR="00411238" w:rsidRPr="00331376" w:rsidRDefault="00411238" w:rsidP="00411238">
      <w:pPr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Schon seit seiner Kindheit gilt Andreas Bichlers Leidenschaft der Welt der LKWs und Transport</w:t>
      </w:r>
      <w:r w:rsidR="00D57920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logistik. </w:t>
      </w:r>
      <w:r w:rsidR="00A14C49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Der aus Kiefersfelden stammende 34jährige Jungunternehmer 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begann seine Ausbildung zum Kaufmann für Spedition und Logistikdienstleistung </w:t>
      </w:r>
      <w:r w:rsidR="00A14C49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2008 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in Rosenheim.</w:t>
      </w:r>
      <w:r w:rsidR="00D57920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Es folgten Stationen bei zwei internationalen </w:t>
      </w:r>
      <w:r w:rsidR="00D57920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Speditions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unternehmen, wo er Schritt für Schritt mehr Verantwortung übernahm.</w:t>
      </w:r>
      <w:r w:rsidR="00D57920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Diese reichte vom Disponenten über Teamleitung und Dispositionsleitung bis hin zur Niederlassungsleitung, die er sechs Jahre verantwortete.</w:t>
      </w:r>
      <w:r w:rsidR="00D57920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Im August 2025 gründete er die </w:t>
      </w:r>
      <w:proofErr w:type="spellStart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BetterMove</w:t>
      </w:r>
      <w:proofErr w:type="spellEnd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GmbH mit Sitz in Wörgl.</w:t>
      </w:r>
      <w:r w:rsidR="00D57920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Der Firmenname und auch der namensbegleitende Unternehmensslogan</w:t>
      </w:r>
      <w:r w:rsidR="00D57920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</w:t>
      </w:r>
      <w:r w:rsidRPr="00331376">
        <w:rPr>
          <w:rFonts w:ascii="Aptos" w:eastAsia="Times New Roman" w:hAnsi="Aptos" w:cs="Times New Roman"/>
          <w:i/>
          <w:iCs/>
          <w:color w:val="212121"/>
          <w:kern w:val="0"/>
          <w:lang w:eastAsia="de-DE"/>
          <w14:ligatures w14:val="none"/>
        </w:rPr>
        <w:lastRenderedPageBreak/>
        <w:t>„</w:t>
      </w:r>
      <w:proofErr w:type="spellStart"/>
      <w:r w:rsidRPr="00331376">
        <w:rPr>
          <w:rFonts w:ascii="Aptos" w:eastAsia="Times New Roman" w:hAnsi="Aptos" w:cs="Times New Roman"/>
          <w:i/>
          <w:iCs/>
          <w:color w:val="212121"/>
          <w:kern w:val="0"/>
          <w:lang w:eastAsia="de-DE"/>
          <w14:ligatures w14:val="none"/>
        </w:rPr>
        <w:t>Logistics</w:t>
      </w:r>
      <w:proofErr w:type="spellEnd"/>
      <w:r w:rsidRPr="00331376">
        <w:rPr>
          <w:rFonts w:ascii="Aptos" w:eastAsia="Times New Roman" w:hAnsi="Aptos" w:cs="Times New Roman"/>
          <w:i/>
          <w:iCs/>
          <w:color w:val="212121"/>
          <w:kern w:val="0"/>
          <w:lang w:eastAsia="de-DE"/>
          <w14:ligatures w14:val="none"/>
        </w:rPr>
        <w:t xml:space="preserve"> in Motio</w:t>
      </w:r>
      <w:r w:rsidR="00D57920" w:rsidRPr="00331376">
        <w:rPr>
          <w:rFonts w:ascii="Aptos" w:eastAsia="Times New Roman" w:hAnsi="Aptos" w:cs="Times New Roman"/>
          <w:i/>
          <w:iCs/>
          <w:color w:val="212121"/>
          <w:kern w:val="0"/>
          <w:lang w:eastAsia="de-DE"/>
          <w14:ligatures w14:val="none"/>
        </w:rPr>
        <w:t xml:space="preserve">n“ 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steht für die Dynamik und Verlässlichkeit, mit der </w:t>
      </w:r>
      <w:proofErr w:type="spellStart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BetterMove</w:t>
      </w:r>
      <w:proofErr w:type="spellEnd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die Logistikprozesse seiner </w:t>
      </w:r>
      <w:proofErr w:type="spellStart"/>
      <w:proofErr w:type="gramStart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Kund:innen</w:t>
      </w:r>
      <w:proofErr w:type="spellEnd"/>
      <w:proofErr w:type="gramEnd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bewegt.</w:t>
      </w:r>
      <w:r w:rsidR="00D57920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</w:t>
      </w:r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Schon jetzt beschäftigt das Unternehmen zehn </w:t>
      </w:r>
      <w:proofErr w:type="spellStart"/>
      <w:proofErr w:type="gramStart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Mitarbeiter:innen</w:t>
      </w:r>
      <w:proofErr w:type="spellEnd"/>
      <w:proofErr w:type="gramEnd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, die europaweit, mit Fokus auf West- und Zentraleuropa, tätig sind.</w:t>
      </w:r>
      <w:r w:rsidR="00D57920"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</w:t>
      </w:r>
      <w:proofErr w:type="spellStart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>BetterMove</w:t>
      </w:r>
      <w:proofErr w:type="spellEnd"/>
      <w:r w:rsidRPr="00331376"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  <w:t xml:space="preserve"> steht für effiziente und moderne Transportlösungen, höchste Sorgfalt in jeder Abwicklung und partnerschaftliche und persönliche Zusammenarbeit, getreu dem Credo: „Wir bewegen mehr als Güter.“</w:t>
      </w:r>
    </w:p>
    <w:p w14:paraId="5311F8DA" w14:textId="77777777" w:rsidR="00411238" w:rsidRPr="00331376" w:rsidRDefault="00411238" w:rsidP="00DE06AD">
      <w:pPr>
        <w:rPr>
          <w:rFonts w:ascii="Aptos" w:hAnsi="Aptos" w:cs="Times New Roman (Textkörper CS)"/>
        </w:rPr>
      </w:pPr>
    </w:p>
    <w:p w14:paraId="40E8BE41" w14:textId="77777777" w:rsidR="00B33313" w:rsidRPr="00331376" w:rsidRDefault="00B33313" w:rsidP="00DE06AD">
      <w:pPr>
        <w:rPr>
          <w:rFonts w:ascii="Aptos" w:hAnsi="Aptos" w:cs="Times New Roman (Textkörper CS)"/>
        </w:rPr>
      </w:pPr>
    </w:p>
    <w:p w14:paraId="0C29C941" w14:textId="064E5E00" w:rsidR="00D72B85" w:rsidRPr="00331376" w:rsidRDefault="00D72B85" w:rsidP="00DE06AD">
      <w:pPr>
        <w:rPr>
          <w:rFonts w:ascii="Aptos" w:hAnsi="Aptos" w:cs="Times New Roman (Textkörper CS)"/>
          <w:b/>
          <w:bCs/>
        </w:rPr>
      </w:pPr>
      <w:r w:rsidRPr="00331376">
        <w:rPr>
          <w:rFonts w:ascii="Aptos" w:hAnsi="Aptos" w:cs="Times New Roman (Textkörper CS)"/>
          <w:b/>
          <w:bCs/>
        </w:rPr>
        <w:t xml:space="preserve">Die </w:t>
      </w:r>
      <w:proofErr w:type="spellStart"/>
      <w:r w:rsidRPr="00331376">
        <w:rPr>
          <w:rFonts w:ascii="Aptos" w:hAnsi="Aptos" w:cs="Times New Roman (Textkörper CS)"/>
          <w:b/>
          <w:bCs/>
        </w:rPr>
        <w:t>Hardfacts</w:t>
      </w:r>
      <w:proofErr w:type="spellEnd"/>
      <w:r w:rsidRPr="00331376">
        <w:rPr>
          <w:rFonts w:ascii="Aptos" w:hAnsi="Aptos" w:cs="Times New Roman (Textkörper CS)"/>
          <w:b/>
          <w:bCs/>
        </w:rPr>
        <w:t xml:space="preserve"> im Überblick:</w:t>
      </w:r>
    </w:p>
    <w:p w14:paraId="5EDD467A" w14:textId="4BEBB212" w:rsidR="00D72B85" w:rsidRPr="00331376" w:rsidRDefault="00D72B85" w:rsidP="00D72B85">
      <w:pPr>
        <w:pStyle w:val="Listenabsatz"/>
        <w:numPr>
          <w:ilvl w:val="0"/>
          <w:numId w:val="3"/>
        </w:numPr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 xml:space="preserve">Neueröffnung </w:t>
      </w:r>
      <w:proofErr w:type="spellStart"/>
      <w:r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>BetterMove</w:t>
      </w:r>
      <w:proofErr w:type="spellEnd"/>
      <w:r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 xml:space="preserve"> GmbH am 14. November 2025 in Wörgl</w:t>
      </w:r>
    </w:p>
    <w:p w14:paraId="542F2509" w14:textId="7AAD7FE3" w:rsidR="00D72B85" w:rsidRPr="00331376" w:rsidRDefault="00D72B85" w:rsidP="00D72B85">
      <w:pPr>
        <w:pStyle w:val="Listenabsatz"/>
        <w:numPr>
          <w:ilvl w:val="0"/>
          <w:numId w:val="3"/>
        </w:numPr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>Gründer Andreas Bichler</w:t>
      </w:r>
    </w:p>
    <w:p w14:paraId="2CB12583" w14:textId="1042226B" w:rsidR="00D72B85" w:rsidRPr="00331376" w:rsidRDefault="00D72B85" w:rsidP="00D72B85">
      <w:pPr>
        <w:pStyle w:val="Listenabsatz"/>
        <w:numPr>
          <w:ilvl w:val="0"/>
          <w:numId w:val="3"/>
        </w:numPr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 xml:space="preserve">Logistikunternehmen mit 10 </w:t>
      </w:r>
      <w:proofErr w:type="spellStart"/>
      <w:proofErr w:type="gramStart"/>
      <w:r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>Mitarbeiter:innen</w:t>
      </w:r>
      <w:proofErr w:type="spellEnd"/>
      <w:proofErr w:type="gramEnd"/>
    </w:p>
    <w:p w14:paraId="02D06868" w14:textId="4F9F5106" w:rsidR="00D72B85" w:rsidRPr="00331376" w:rsidRDefault="00D72B85" w:rsidP="00D72B85">
      <w:pPr>
        <w:pStyle w:val="Listenabsatz"/>
        <w:numPr>
          <w:ilvl w:val="0"/>
          <w:numId w:val="3"/>
        </w:numPr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>Europaweit tätig mit Fokus auf West- und Zentraleuropa</w:t>
      </w:r>
    </w:p>
    <w:p w14:paraId="159045A3" w14:textId="1C9B3DC6" w:rsidR="00D72B85" w:rsidRPr="00331376" w:rsidRDefault="00223473" w:rsidP="00D72B85">
      <w:pPr>
        <w:pStyle w:val="Listenabsatz"/>
        <w:numPr>
          <w:ilvl w:val="0"/>
          <w:numId w:val="3"/>
        </w:numPr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</w:pPr>
      <w:r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 xml:space="preserve">Der Firmenslogan </w:t>
      </w:r>
      <w:r w:rsidRPr="00331376">
        <w:rPr>
          <w:rFonts w:ascii="Aptos" w:eastAsia="Times New Roman" w:hAnsi="Aptos" w:cs="Times New Roman"/>
          <w:i/>
          <w:iCs/>
          <w:color w:val="212121"/>
          <w:kern w:val="0"/>
          <w:sz w:val="24"/>
          <w:lang w:eastAsia="de-DE"/>
          <w14:ligatures w14:val="none"/>
        </w:rPr>
        <w:t>„</w:t>
      </w:r>
      <w:proofErr w:type="spellStart"/>
      <w:r w:rsidRPr="00331376">
        <w:rPr>
          <w:rFonts w:ascii="Aptos" w:eastAsia="Times New Roman" w:hAnsi="Aptos" w:cs="Times New Roman"/>
          <w:i/>
          <w:iCs/>
          <w:color w:val="212121"/>
          <w:kern w:val="0"/>
          <w:sz w:val="24"/>
          <w:lang w:eastAsia="de-DE"/>
          <w14:ligatures w14:val="none"/>
        </w:rPr>
        <w:t>Logistics</w:t>
      </w:r>
      <w:proofErr w:type="spellEnd"/>
      <w:r w:rsidRPr="00331376">
        <w:rPr>
          <w:rFonts w:ascii="Aptos" w:eastAsia="Times New Roman" w:hAnsi="Aptos" w:cs="Times New Roman"/>
          <w:i/>
          <w:iCs/>
          <w:color w:val="212121"/>
          <w:kern w:val="0"/>
          <w:sz w:val="24"/>
          <w:lang w:eastAsia="de-DE"/>
          <w14:ligatures w14:val="none"/>
        </w:rPr>
        <w:t xml:space="preserve"> in Motio</w:t>
      </w:r>
      <w:r w:rsidRPr="00331376">
        <w:rPr>
          <w:rFonts w:ascii="Aptos" w:eastAsia="Times New Roman" w:hAnsi="Aptos" w:cs="Times New Roman"/>
          <w:i/>
          <w:iCs/>
          <w:color w:val="212121"/>
          <w:kern w:val="0"/>
          <w:lang w:eastAsia="de-DE"/>
          <w14:ligatures w14:val="none"/>
        </w:rPr>
        <w:t xml:space="preserve">n“ </w:t>
      </w:r>
      <w:r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>steht</w:t>
      </w:r>
      <w:r w:rsidR="00D72B85"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 xml:space="preserve"> </w:t>
      </w:r>
      <w:r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>für das Credo des Unternehmens: „Wir bewegen mehr als Güter.“</w:t>
      </w:r>
    </w:p>
    <w:p w14:paraId="53C4E0BF" w14:textId="18763DFB" w:rsidR="00D72B85" w:rsidRDefault="00D72B85" w:rsidP="00D72B85">
      <w:pPr>
        <w:pStyle w:val="Listenabsatz"/>
        <w:numPr>
          <w:ilvl w:val="0"/>
          <w:numId w:val="3"/>
        </w:numPr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</w:pPr>
      <w:hyperlink r:id="rId8" w:history="1">
        <w:r w:rsidRPr="00331376">
          <w:rPr>
            <w:rStyle w:val="Hyperlink"/>
            <w:rFonts w:ascii="Aptos" w:eastAsia="Times New Roman" w:hAnsi="Aptos" w:cs="Times New Roman"/>
            <w:kern w:val="0"/>
            <w:sz w:val="24"/>
            <w:lang w:eastAsia="de-DE"/>
            <w14:ligatures w14:val="none"/>
          </w:rPr>
          <w:t>www.bettermove.at</w:t>
        </w:r>
      </w:hyperlink>
      <w:r w:rsidRPr="00331376">
        <w:rPr>
          <w:rFonts w:ascii="Aptos" w:eastAsia="Times New Roman" w:hAnsi="Aptos" w:cs="Times New Roman"/>
          <w:color w:val="212121"/>
          <w:kern w:val="0"/>
          <w:sz w:val="24"/>
          <w:lang w:eastAsia="de-DE"/>
          <w14:ligatures w14:val="none"/>
        </w:rPr>
        <w:t xml:space="preserve"> </w:t>
      </w:r>
    </w:p>
    <w:p w14:paraId="6992832B" w14:textId="77777777" w:rsidR="00331376" w:rsidRPr="00331376" w:rsidRDefault="00331376" w:rsidP="00331376">
      <w:pPr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</w:pPr>
    </w:p>
    <w:p w14:paraId="7E9D0D49" w14:textId="77777777" w:rsidR="00331376" w:rsidRPr="00331376" w:rsidRDefault="00331376" w:rsidP="00331376">
      <w:pPr>
        <w:pBdr>
          <w:bottom w:val="single" w:sz="6" w:space="1" w:color="auto"/>
        </w:pBdr>
        <w:rPr>
          <w:rFonts w:ascii="Aptos" w:hAnsi="Aptos"/>
          <w:color w:val="808080" w:themeColor="background1" w:themeShade="80"/>
          <w:sz w:val="22"/>
          <w:szCs w:val="22"/>
        </w:rPr>
      </w:pPr>
    </w:p>
    <w:p w14:paraId="6A13B376" w14:textId="77777777" w:rsidR="00331376" w:rsidRPr="00331376" w:rsidRDefault="00331376" w:rsidP="00331376">
      <w:pPr>
        <w:rPr>
          <w:rFonts w:ascii="Aptos" w:hAnsi="Aptos"/>
          <w:color w:val="808080" w:themeColor="background1" w:themeShade="80"/>
          <w:sz w:val="22"/>
          <w:szCs w:val="22"/>
        </w:rPr>
      </w:pPr>
    </w:p>
    <w:p w14:paraId="10D89F25" w14:textId="2BBF3C66" w:rsidR="00331376" w:rsidRPr="00331376" w:rsidRDefault="00331376" w:rsidP="00331376">
      <w:pPr>
        <w:jc w:val="center"/>
        <w:rPr>
          <w:rFonts w:ascii="Aptos" w:hAnsi="Aptos"/>
          <w:color w:val="000000" w:themeColor="text1"/>
          <w:sz w:val="22"/>
          <w:szCs w:val="22"/>
        </w:rPr>
      </w:pPr>
    </w:p>
    <w:p w14:paraId="615E09C8" w14:textId="79A31CD4" w:rsidR="00331376" w:rsidRPr="00331376" w:rsidRDefault="00331376" w:rsidP="00331376">
      <w:pPr>
        <w:jc w:val="center"/>
        <w:rPr>
          <w:rFonts w:ascii="Aptos" w:hAnsi="Aptos"/>
          <w:color w:val="000000" w:themeColor="text1"/>
          <w:sz w:val="22"/>
          <w:szCs w:val="22"/>
        </w:rPr>
      </w:pPr>
      <w:r w:rsidRPr="00331376">
        <w:rPr>
          <w:rFonts w:ascii="Aptos" w:hAnsi="Aptos"/>
          <w:b/>
          <w:bCs/>
          <w:sz w:val="22"/>
          <w:szCs w:val="22"/>
        </w:rPr>
        <w:t>Ihr Pressekontakt</w:t>
      </w:r>
      <w:r w:rsidRPr="00331376">
        <w:rPr>
          <w:rFonts w:ascii="Aptos" w:hAnsi="Aptos"/>
          <w:color w:val="000000" w:themeColor="text1"/>
          <w:sz w:val="22"/>
          <w:szCs w:val="22"/>
        </w:rPr>
        <w:t xml:space="preserve">: </w:t>
      </w:r>
      <w:r>
        <w:rPr>
          <w:rFonts w:ascii="Aptos" w:hAnsi="Aptos"/>
          <w:b/>
          <w:bCs/>
          <w:sz w:val="22"/>
          <w:szCs w:val="22"/>
        </w:rPr>
        <w:t>Margret Winkler</w:t>
      </w:r>
      <w:r w:rsidRPr="00331376">
        <w:rPr>
          <w:rFonts w:ascii="Aptos" w:hAnsi="Aptos"/>
          <w:color w:val="000000" w:themeColor="text1"/>
          <w:sz w:val="22"/>
          <w:szCs w:val="22"/>
        </w:rPr>
        <w:br/>
      </w:r>
      <w:hyperlink r:id="rId9" w:history="1">
        <w:r w:rsidRPr="00331376">
          <w:rPr>
            <w:rStyle w:val="Hyperlink"/>
            <w:rFonts w:ascii="Aptos" w:hAnsi="Aptos"/>
            <w:sz w:val="22"/>
            <w:szCs w:val="22"/>
          </w:rPr>
          <w:t>presse@ok-k.at</w:t>
        </w:r>
      </w:hyperlink>
      <w:r w:rsidRPr="00331376">
        <w:rPr>
          <w:rFonts w:ascii="Aptos" w:hAnsi="Aptos"/>
          <w:sz w:val="22"/>
          <w:szCs w:val="22"/>
        </w:rPr>
        <w:t xml:space="preserve"> | +43 664 </w:t>
      </w:r>
      <w:r>
        <w:rPr>
          <w:rFonts w:ascii="Aptos" w:hAnsi="Aptos"/>
          <w:sz w:val="22"/>
          <w:szCs w:val="22"/>
        </w:rPr>
        <w:t>1489739</w:t>
      </w:r>
      <w:r w:rsidRPr="00331376">
        <w:rPr>
          <w:rFonts w:ascii="Aptos" w:hAnsi="Aptos"/>
          <w:sz w:val="22"/>
          <w:szCs w:val="22"/>
        </w:rPr>
        <w:t xml:space="preserve"> | www.ok-k.at</w:t>
      </w:r>
    </w:p>
    <w:p w14:paraId="1AA6732C" w14:textId="77777777" w:rsidR="00331376" w:rsidRPr="00331376" w:rsidRDefault="00331376" w:rsidP="00331376">
      <w:pPr>
        <w:rPr>
          <w:rFonts w:ascii="Aptos" w:eastAsia="Times New Roman" w:hAnsi="Aptos" w:cs="Times New Roman"/>
          <w:color w:val="212121"/>
          <w:kern w:val="0"/>
          <w:lang w:eastAsia="de-DE"/>
          <w14:ligatures w14:val="none"/>
        </w:rPr>
      </w:pPr>
    </w:p>
    <w:sectPr w:rsidR="00331376" w:rsidRPr="00331376" w:rsidSect="000B079A">
      <w:headerReference w:type="default" r:id="rId10"/>
      <w:pgSz w:w="11906" w:h="16838"/>
      <w:pgMar w:top="283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5E15D" w14:textId="77777777" w:rsidR="00D61720" w:rsidRDefault="00D61720" w:rsidP="009A1360">
      <w:r>
        <w:separator/>
      </w:r>
    </w:p>
  </w:endnote>
  <w:endnote w:type="continuationSeparator" w:id="0">
    <w:p w14:paraId="65414757" w14:textId="77777777" w:rsidR="00D61720" w:rsidRDefault="00D61720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Neue Light">
    <w:altName w:val="HELVETICA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AFFC" w14:textId="77777777" w:rsidR="00D61720" w:rsidRDefault="00D61720" w:rsidP="009A1360">
      <w:r>
        <w:separator/>
      </w:r>
    </w:p>
  </w:footnote>
  <w:footnote w:type="continuationSeparator" w:id="0">
    <w:p w14:paraId="677EB001" w14:textId="77777777" w:rsidR="00D61720" w:rsidRDefault="00D61720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33350" w14:textId="77777777" w:rsidR="009A1360" w:rsidRDefault="009A1360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E5A4EE" wp14:editId="59F51F45">
          <wp:simplePos x="0" y="0"/>
          <wp:positionH relativeFrom="column">
            <wp:posOffset>-890702</wp:posOffset>
          </wp:positionH>
          <wp:positionV relativeFrom="paragraph">
            <wp:posOffset>-440486</wp:posOffset>
          </wp:positionV>
          <wp:extent cx="7548148" cy="1488332"/>
          <wp:effectExtent l="0" t="0" r="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7559547" cy="149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7D3F"/>
    <w:multiLevelType w:val="hybridMultilevel"/>
    <w:tmpl w:val="9EAEF9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E7ABC"/>
    <w:multiLevelType w:val="hybridMultilevel"/>
    <w:tmpl w:val="EB4C81E0"/>
    <w:lvl w:ilvl="0" w:tplc="38269656">
      <w:numFmt w:val="bullet"/>
      <w:lvlText w:val="-"/>
      <w:lvlJc w:val="left"/>
      <w:pPr>
        <w:ind w:left="720" w:hanging="360"/>
      </w:pPr>
      <w:rPr>
        <w:rFonts w:ascii="Aptos" w:eastAsiaTheme="minorHAnsi" w:hAnsi="Aptos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C193B"/>
    <w:multiLevelType w:val="hybridMultilevel"/>
    <w:tmpl w:val="2BCE0818"/>
    <w:lvl w:ilvl="0" w:tplc="A70E4C0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3485992">
    <w:abstractNumId w:val="0"/>
  </w:num>
  <w:num w:numId="2" w16cid:durableId="1552814135">
    <w:abstractNumId w:val="2"/>
  </w:num>
  <w:num w:numId="3" w16cid:durableId="611937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DB"/>
    <w:rsid w:val="00002DCA"/>
    <w:rsid w:val="000160B5"/>
    <w:rsid w:val="0002778F"/>
    <w:rsid w:val="000B079A"/>
    <w:rsid w:val="000B41DB"/>
    <w:rsid w:val="000B43DA"/>
    <w:rsid w:val="001771F5"/>
    <w:rsid w:val="00223473"/>
    <w:rsid w:val="0026706F"/>
    <w:rsid w:val="00331376"/>
    <w:rsid w:val="003C61FB"/>
    <w:rsid w:val="00403B62"/>
    <w:rsid w:val="00411238"/>
    <w:rsid w:val="004348B0"/>
    <w:rsid w:val="00436EFE"/>
    <w:rsid w:val="00464C3A"/>
    <w:rsid w:val="00472D54"/>
    <w:rsid w:val="00520D7D"/>
    <w:rsid w:val="005375CF"/>
    <w:rsid w:val="0054627C"/>
    <w:rsid w:val="00552958"/>
    <w:rsid w:val="005C5590"/>
    <w:rsid w:val="005C7805"/>
    <w:rsid w:val="005E28F0"/>
    <w:rsid w:val="00611AC6"/>
    <w:rsid w:val="00622FC9"/>
    <w:rsid w:val="00662135"/>
    <w:rsid w:val="00682BA5"/>
    <w:rsid w:val="006878EF"/>
    <w:rsid w:val="006C7C24"/>
    <w:rsid w:val="006E614C"/>
    <w:rsid w:val="007148C9"/>
    <w:rsid w:val="00717090"/>
    <w:rsid w:val="0076203C"/>
    <w:rsid w:val="00762894"/>
    <w:rsid w:val="007A110E"/>
    <w:rsid w:val="007E3ED1"/>
    <w:rsid w:val="007F406C"/>
    <w:rsid w:val="007F449B"/>
    <w:rsid w:val="00811907"/>
    <w:rsid w:val="00835AAB"/>
    <w:rsid w:val="00857C21"/>
    <w:rsid w:val="00882110"/>
    <w:rsid w:val="008C3D72"/>
    <w:rsid w:val="0095002C"/>
    <w:rsid w:val="00983ECF"/>
    <w:rsid w:val="009A1360"/>
    <w:rsid w:val="009B60C0"/>
    <w:rsid w:val="009D1D47"/>
    <w:rsid w:val="00A14C49"/>
    <w:rsid w:val="00A16136"/>
    <w:rsid w:val="00A3093B"/>
    <w:rsid w:val="00A674E7"/>
    <w:rsid w:val="00AA52AD"/>
    <w:rsid w:val="00AF7968"/>
    <w:rsid w:val="00B01294"/>
    <w:rsid w:val="00B2132F"/>
    <w:rsid w:val="00B33313"/>
    <w:rsid w:val="00B46257"/>
    <w:rsid w:val="00BD1BDC"/>
    <w:rsid w:val="00C144F0"/>
    <w:rsid w:val="00C35AFE"/>
    <w:rsid w:val="00C37864"/>
    <w:rsid w:val="00C83E56"/>
    <w:rsid w:val="00C96EF1"/>
    <w:rsid w:val="00CD79BC"/>
    <w:rsid w:val="00CE7E71"/>
    <w:rsid w:val="00D20722"/>
    <w:rsid w:val="00D424F5"/>
    <w:rsid w:val="00D57920"/>
    <w:rsid w:val="00D61720"/>
    <w:rsid w:val="00D72B85"/>
    <w:rsid w:val="00DB2F42"/>
    <w:rsid w:val="00DE06AD"/>
    <w:rsid w:val="00DE1FA7"/>
    <w:rsid w:val="00E026D1"/>
    <w:rsid w:val="00E427FA"/>
    <w:rsid w:val="00F10323"/>
    <w:rsid w:val="00F9453D"/>
    <w:rsid w:val="00FA127B"/>
    <w:rsid w:val="00FC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4D956"/>
  <w15:chartTrackingRefBased/>
  <w15:docId w15:val="{0283524B-CDF2-FB44-A7A1-3C085116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983EC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paragraph" w:styleId="Listenabsatz">
    <w:name w:val="List Paragraph"/>
    <w:basedOn w:val="Standard"/>
    <w:uiPriority w:val="34"/>
    <w:qFormat/>
    <w:rsid w:val="00C83E56"/>
    <w:pPr>
      <w:spacing w:line="276" w:lineRule="auto"/>
      <w:ind w:left="720"/>
      <w:contextualSpacing/>
    </w:pPr>
    <w:rPr>
      <w:rFonts w:ascii="HelveticaNeue Light" w:hAnsi="HelveticaNeue Light" w:cs="Times New Roman (Textkörper CS)"/>
      <w:sz w:val="21"/>
    </w:rPr>
  </w:style>
  <w:style w:type="table" w:styleId="Tabellenraster">
    <w:name w:val="Table Grid"/>
    <w:basedOn w:val="NormaleTabelle"/>
    <w:uiPriority w:val="39"/>
    <w:rsid w:val="00C83E56"/>
    <w:rPr>
      <w:rFonts w:ascii="HelveticaNeue Light" w:hAnsi="HelveticaNeue Light" w:cs="Times New Roman (Textkörper CS)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83E56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0B41D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0B41DB"/>
    <w:rPr>
      <w:b/>
      <w:bCs/>
    </w:rPr>
  </w:style>
  <w:style w:type="character" w:styleId="Hervorhebung">
    <w:name w:val="Emphasis"/>
    <w:basedOn w:val="Absatz-Standardschriftart"/>
    <w:uiPriority w:val="20"/>
    <w:qFormat/>
    <w:rsid w:val="000B41DB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83ECF"/>
    <w:rPr>
      <w:rFonts w:ascii="Times New Roman" w:eastAsia="Times New Roman" w:hAnsi="Times New Roman" w:cs="Times New Roman"/>
      <w:b/>
      <w:bCs/>
      <w:kern w:val="0"/>
      <w:sz w:val="36"/>
      <w:szCs w:val="36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411238"/>
  </w:style>
  <w:style w:type="character" w:styleId="NichtaufgelsteErwhnung">
    <w:name w:val="Unresolved Mention"/>
    <w:basedOn w:val="Absatz-Standardschriftart"/>
    <w:uiPriority w:val="99"/>
    <w:semiHidden/>
    <w:unhideWhenUsed/>
    <w:rsid w:val="00D72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ttermove.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esse@ok-k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gretw/Library/Group%20Containers/UBF8T346G9.Office/User%20Content.localized/Templates.localized/O&amp;K_Wordvorlage(leer)_(07:202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O&amp;K_Wordvorlage(leer)_(07:2024).dotx</Template>
  <TotalTime>0</TotalTime>
  <Pages>2</Pages>
  <Words>475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Margret Winkler</dc:creator>
  <cp:keywords/>
  <dc:description/>
  <cp:lastModifiedBy>Margret Winkler</cp:lastModifiedBy>
  <cp:revision>8</cp:revision>
  <cp:lastPrinted>2025-11-13T07:27:00Z</cp:lastPrinted>
  <dcterms:created xsi:type="dcterms:W3CDTF">2025-11-10T14:32:00Z</dcterms:created>
  <dcterms:modified xsi:type="dcterms:W3CDTF">2025-11-15T08:46:00Z</dcterms:modified>
</cp:coreProperties>
</file>